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1815" w14:textId="6EC8FFED" w:rsidR="00BD1BFE" w:rsidRPr="00C85432" w:rsidRDefault="009A5C5B" w:rsidP="00DE5CBE">
      <w:pPr>
        <w:jc w:val="center"/>
        <w:rPr>
          <w:rFonts w:asciiTheme="minorHAnsi" w:eastAsia="Times New Roman" w:hAnsiTheme="minorHAnsi" w:cstheme="minorHAnsi"/>
          <w:b/>
          <w:snapToGrid w:val="0"/>
          <w:sz w:val="32"/>
          <w:szCs w:val="32"/>
          <w:lang w:eastAsia="en-GB"/>
        </w:rPr>
      </w:pPr>
      <w:r>
        <w:rPr>
          <w:rFonts w:asciiTheme="minorHAnsi" w:eastAsia="Times New Roman" w:hAnsiTheme="minorHAnsi" w:cstheme="minorHAnsi"/>
          <w:b/>
          <w:snapToGrid w:val="0"/>
          <w:sz w:val="32"/>
          <w:szCs w:val="32"/>
          <w:lang w:eastAsia="en-GB"/>
        </w:rPr>
        <w:t xml:space="preserve"> </w:t>
      </w:r>
    </w:p>
    <w:p w14:paraId="39CC2E07" w14:textId="77777777" w:rsidR="00416506" w:rsidRDefault="00416506" w:rsidP="00DE5CBE">
      <w:pPr>
        <w:jc w:val="center"/>
        <w:rPr>
          <w:rFonts w:asciiTheme="minorHAnsi" w:eastAsia="Times New Roman" w:hAnsiTheme="minorHAnsi" w:cstheme="minorHAnsi"/>
          <w:b/>
          <w:snapToGrid w:val="0"/>
          <w:sz w:val="48"/>
          <w:szCs w:val="48"/>
          <w:lang w:eastAsia="en-GB"/>
        </w:rPr>
      </w:pPr>
    </w:p>
    <w:p w14:paraId="7A8459DC" w14:textId="5C3365D5" w:rsidR="00AA5BAE" w:rsidRPr="00416506" w:rsidRDefault="00AE0A6A" w:rsidP="00DE5CBE">
      <w:pPr>
        <w:jc w:val="center"/>
        <w:rPr>
          <w:rFonts w:asciiTheme="minorHAnsi" w:eastAsia="Times New Roman" w:hAnsiTheme="minorHAnsi" w:cstheme="minorHAnsi"/>
          <w:b/>
          <w:snapToGrid w:val="0"/>
          <w:sz w:val="40"/>
          <w:szCs w:val="40"/>
          <w:lang w:eastAsia="en-GB"/>
        </w:rPr>
      </w:pPr>
      <w:r>
        <w:rPr>
          <w:rFonts w:asciiTheme="minorHAnsi" w:eastAsia="Times New Roman" w:hAnsiTheme="minorHAnsi" w:cstheme="minorHAnsi"/>
          <w:b/>
          <w:snapToGrid w:val="0"/>
          <w:sz w:val="40"/>
          <w:szCs w:val="40"/>
          <w:lang w:eastAsia="en-GB"/>
        </w:rPr>
        <w:t>P</w:t>
      </w:r>
      <w:r w:rsidR="00BD1BFE" w:rsidRPr="00416506">
        <w:rPr>
          <w:rFonts w:asciiTheme="minorHAnsi" w:eastAsia="Times New Roman" w:hAnsiTheme="minorHAnsi" w:cstheme="minorHAnsi"/>
          <w:b/>
          <w:snapToGrid w:val="0"/>
          <w:sz w:val="40"/>
          <w:szCs w:val="40"/>
          <w:lang w:eastAsia="en-GB"/>
        </w:rPr>
        <w:t xml:space="preserve">rogram kształcenia </w:t>
      </w:r>
      <w:r w:rsidR="00D87594" w:rsidRPr="00416506">
        <w:rPr>
          <w:rFonts w:asciiTheme="minorHAnsi" w:eastAsia="Times New Roman" w:hAnsiTheme="minorHAnsi" w:cstheme="minorHAnsi"/>
          <w:b/>
          <w:snapToGrid w:val="0"/>
          <w:sz w:val="40"/>
          <w:szCs w:val="40"/>
          <w:lang w:eastAsia="en-GB"/>
        </w:rPr>
        <w:t>w ramach projektu</w:t>
      </w:r>
    </w:p>
    <w:p w14:paraId="19D2BC05" w14:textId="4D291CBC" w:rsidR="00283A14" w:rsidRDefault="00283A14" w:rsidP="00DE5CBE">
      <w:pPr>
        <w:jc w:val="center"/>
        <w:rPr>
          <w:rFonts w:asciiTheme="minorHAnsi" w:eastAsia="Times New Roman" w:hAnsiTheme="minorHAnsi" w:cstheme="minorHAnsi"/>
          <w:b/>
          <w:snapToGrid w:val="0"/>
          <w:sz w:val="40"/>
          <w:szCs w:val="40"/>
          <w:lang w:eastAsia="en-GB"/>
        </w:rPr>
      </w:pPr>
      <w:bookmarkStart w:id="0" w:name="_Hlk96263046"/>
      <w:r>
        <w:rPr>
          <w:rFonts w:asciiTheme="minorHAnsi" w:eastAsia="Times New Roman" w:hAnsiTheme="minorHAnsi" w:cstheme="minorHAnsi"/>
          <w:b/>
          <w:i/>
          <w:iCs/>
          <w:snapToGrid w:val="0"/>
          <w:sz w:val="44"/>
          <w:szCs w:val="44"/>
          <w:lang w:eastAsia="en-GB"/>
        </w:rPr>
        <w:t xml:space="preserve">WWW </w:t>
      </w:r>
      <w:r w:rsidR="00CF243D">
        <w:rPr>
          <w:rFonts w:asciiTheme="minorHAnsi" w:eastAsia="Times New Roman" w:hAnsiTheme="minorHAnsi" w:cstheme="minorHAnsi"/>
          <w:b/>
          <w:i/>
          <w:iCs/>
          <w:snapToGrid w:val="0"/>
          <w:sz w:val="44"/>
          <w:szCs w:val="44"/>
          <w:lang w:eastAsia="en-GB"/>
        </w:rPr>
        <w:t>–</w:t>
      </w:r>
      <w:r>
        <w:rPr>
          <w:rFonts w:asciiTheme="minorHAnsi" w:eastAsia="Times New Roman" w:hAnsiTheme="minorHAnsi" w:cstheme="minorHAnsi"/>
          <w:b/>
          <w:i/>
          <w:iCs/>
          <w:snapToGrid w:val="0"/>
          <w:sz w:val="44"/>
          <w:szCs w:val="44"/>
          <w:lang w:eastAsia="en-GB"/>
        </w:rPr>
        <w:t xml:space="preserve"> </w:t>
      </w:r>
      <w:r w:rsidR="00B13922">
        <w:rPr>
          <w:rFonts w:asciiTheme="minorHAnsi" w:eastAsia="Times New Roman" w:hAnsiTheme="minorHAnsi" w:cstheme="minorHAnsi"/>
          <w:b/>
          <w:i/>
          <w:iCs/>
          <w:snapToGrid w:val="0"/>
          <w:sz w:val="44"/>
          <w:szCs w:val="44"/>
          <w:lang w:eastAsia="en-GB"/>
        </w:rPr>
        <w:t>World.Web.Workers</w:t>
      </w:r>
      <w:r w:rsidR="00155714">
        <w:rPr>
          <w:rFonts w:asciiTheme="minorHAnsi" w:eastAsia="Times New Roman" w:hAnsiTheme="minorHAnsi" w:cstheme="minorHAnsi"/>
          <w:b/>
          <w:i/>
          <w:iCs/>
          <w:snapToGrid w:val="0"/>
          <w:sz w:val="44"/>
          <w:szCs w:val="44"/>
          <w:lang w:eastAsia="en-GB"/>
        </w:rPr>
        <w:t xml:space="preserve"> -międzynarodowe praktyki uczniów ZS</w:t>
      </w:r>
      <w:r w:rsidR="008D4B9A">
        <w:rPr>
          <w:rFonts w:asciiTheme="minorHAnsi" w:eastAsia="Times New Roman" w:hAnsiTheme="minorHAnsi" w:cstheme="minorHAnsi"/>
          <w:b/>
          <w:i/>
          <w:iCs/>
          <w:snapToGrid w:val="0"/>
          <w:sz w:val="44"/>
          <w:szCs w:val="44"/>
          <w:lang w:eastAsia="en-GB"/>
        </w:rPr>
        <w:t>P</w:t>
      </w:r>
      <w:r w:rsidR="00155714">
        <w:rPr>
          <w:rFonts w:asciiTheme="minorHAnsi" w:eastAsia="Times New Roman" w:hAnsiTheme="minorHAnsi" w:cstheme="minorHAnsi"/>
          <w:b/>
          <w:i/>
          <w:iCs/>
          <w:snapToGrid w:val="0"/>
          <w:sz w:val="44"/>
          <w:szCs w:val="44"/>
          <w:lang w:eastAsia="en-GB"/>
        </w:rPr>
        <w:t xml:space="preserve"> w Drobinie</w:t>
      </w:r>
    </w:p>
    <w:bookmarkEnd w:id="0"/>
    <w:p w14:paraId="723DB8A4" w14:textId="2522A4A6" w:rsidR="008B65A0" w:rsidRPr="00416506" w:rsidRDefault="007125DE" w:rsidP="00DE5CBE">
      <w:pPr>
        <w:jc w:val="center"/>
        <w:rPr>
          <w:rFonts w:asciiTheme="minorHAnsi" w:eastAsia="Times New Roman" w:hAnsiTheme="minorHAnsi" w:cstheme="minorHAnsi"/>
          <w:b/>
          <w:snapToGrid w:val="0"/>
          <w:sz w:val="40"/>
          <w:szCs w:val="40"/>
          <w:lang w:eastAsia="en-GB"/>
        </w:rPr>
      </w:pPr>
      <w:r w:rsidRPr="00416506">
        <w:rPr>
          <w:rFonts w:asciiTheme="minorHAnsi" w:eastAsia="Times New Roman" w:hAnsiTheme="minorHAnsi" w:cstheme="minorHAnsi"/>
          <w:b/>
          <w:snapToGrid w:val="0"/>
          <w:sz w:val="40"/>
          <w:szCs w:val="40"/>
          <w:lang w:eastAsia="en-GB"/>
        </w:rPr>
        <w:t>Realizowany w partnerstwie:</w:t>
      </w:r>
    </w:p>
    <w:p w14:paraId="3C135D2C" w14:textId="038D357D" w:rsidR="007125DE" w:rsidRPr="00416506" w:rsidRDefault="007125DE" w:rsidP="00DE5CBE">
      <w:pPr>
        <w:jc w:val="center"/>
        <w:rPr>
          <w:rFonts w:asciiTheme="minorHAnsi" w:eastAsia="Times New Roman" w:hAnsiTheme="minorHAnsi" w:cstheme="minorHAnsi"/>
          <w:b/>
          <w:snapToGrid w:val="0"/>
          <w:sz w:val="44"/>
          <w:szCs w:val="44"/>
          <w:lang w:eastAsia="en-GB"/>
        </w:rPr>
      </w:pPr>
      <w:r w:rsidRPr="00416506">
        <w:rPr>
          <w:rFonts w:asciiTheme="minorHAnsi" w:eastAsia="Times New Roman" w:hAnsiTheme="minorHAnsi" w:cstheme="minorHAnsi"/>
          <w:b/>
          <w:snapToGrid w:val="0"/>
          <w:sz w:val="44"/>
          <w:szCs w:val="44"/>
          <w:lang w:eastAsia="en-GB"/>
        </w:rPr>
        <w:t>Zespół Szkół Ponadpodstawowych w Drobinie</w:t>
      </w:r>
    </w:p>
    <w:p w14:paraId="5B499F2B" w14:textId="326C09FE" w:rsidR="00BB0900" w:rsidRPr="009A5C5B" w:rsidRDefault="00BB0900" w:rsidP="00DE5CBE">
      <w:pPr>
        <w:jc w:val="center"/>
        <w:rPr>
          <w:rFonts w:asciiTheme="minorHAnsi" w:eastAsia="Times New Roman" w:hAnsiTheme="minorHAnsi" w:cstheme="minorHAnsi"/>
          <w:b/>
          <w:snapToGrid w:val="0"/>
          <w:sz w:val="40"/>
          <w:szCs w:val="40"/>
          <w:lang w:val="en-US" w:eastAsia="en-GB"/>
        </w:rPr>
      </w:pPr>
      <w:r w:rsidRPr="009A5C5B">
        <w:rPr>
          <w:rFonts w:asciiTheme="minorHAnsi" w:eastAsia="Times New Roman" w:hAnsiTheme="minorHAnsi" w:cstheme="minorHAnsi"/>
          <w:b/>
          <w:snapToGrid w:val="0"/>
          <w:sz w:val="40"/>
          <w:szCs w:val="40"/>
          <w:lang w:val="en-US" w:eastAsia="en-GB"/>
        </w:rPr>
        <w:t>i</w:t>
      </w:r>
    </w:p>
    <w:p w14:paraId="44E159CC" w14:textId="0A27019C" w:rsidR="008B65A0" w:rsidRPr="009A5C5B" w:rsidRDefault="002B2365" w:rsidP="00DE5CBE">
      <w:pPr>
        <w:jc w:val="center"/>
        <w:rPr>
          <w:rFonts w:asciiTheme="minorHAnsi" w:eastAsia="Times New Roman" w:hAnsiTheme="minorHAnsi" w:cstheme="minorHAnsi"/>
          <w:b/>
          <w:snapToGrid w:val="0"/>
          <w:sz w:val="44"/>
          <w:szCs w:val="44"/>
          <w:lang w:val="en-US" w:eastAsia="en-GB"/>
        </w:rPr>
      </w:pPr>
      <w:r w:rsidRPr="009A5C5B">
        <w:rPr>
          <w:rFonts w:asciiTheme="minorHAnsi" w:eastAsia="Times New Roman" w:hAnsiTheme="minorHAnsi" w:cstheme="minorHAnsi"/>
          <w:b/>
          <w:snapToGrid w:val="0"/>
          <w:sz w:val="44"/>
          <w:szCs w:val="44"/>
          <w:lang w:val="en-US" w:eastAsia="en-GB"/>
        </w:rPr>
        <w:t xml:space="preserve">Olympus Education Services </w:t>
      </w:r>
      <w:r w:rsidR="0063601B" w:rsidRPr="009A5C5B">
        <w:rPr>
          <w:rFonts w:asciiTheme="minorHAnsi" w:eastAsia="Times New Roman" w:hAnsiTheme="minorHAnsi" w:cstheme="minorHAnsi"/>
          <w:b/>
          <w:snapToGrid w:val="0"/>
          <w:sz w:val="44"/>
          <w:szCs w:val="44"/>
          <w:lang w:val="en-US" w:eastAsia="en-GB"/>
        </w:rPr>
        <w:t>w Nei Pori</w:t>
      </w:r>
    </w:p>
    <w:p w14:paraId="020609EA" w14:textId="7382CC3A" w:rsidR="00555B54" w:rsidRPr="009A5C5B" w:rsidRDefault="00555B54" w:rsidP="00DE5CBE">
      <w:pPr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US" w:eastAsia="en-GB"/>
        </w:rPr>
      </w:pPr>
    </w:p>
    <w:p w14:paraId="75CC09F6" w14:textId="77777777" w:rsidR="00416506" w:rsidRPr="009A5C5B" w:rsidRDefault="00416506">
      <w:pPr>
        <w:spacing w:after="160" w:line="259" w:lineRule="auto"/>
        <w:rPr>
          <w:rFonts w:asciiTheme="minorHAnsi" w:eastAsia="Times New Roman" w:hAnsiTheme="minorHAnsi" w:cstheme="minorHAnsi"/>
          <w:b/>
          <w:snapToGrid w:val="0"/>
          <w:sz w:val="32"/>
          <w:szCs w:val="32"/>
          <w:lang w:val="en-US" w:eastAsia="en-GB"/>
        </w:rPr>
      </w:pPr>
      <w:r w:rsidRPr="009A5C5B">
        <w:rPr>
          <w:rFonts w:asciiTheme="minorHAnsi" w:eastAsia="Times New Roman" w:hAnsiTheme="minorHAnsi" w:cstheme="minorHAnsi"/>
          <w:b/>
          <w:snapToGrid w:val="0"/>
          <w:sz w:val="32"/>
          <w:szCs w:val="32"/>
          <w:lang w:val="en-US" w:eastAsia="en-GB"/>
        </w:rPr>
        <w:br w:type="page"/>
      </w:r>
    </w:p>
    <w:p w14:paraId="0C4C2F20" w14:textId="77777777" w:rsidR="00CB7480" w:rsidRPr="009A5C5B" w:rsidRDefault="00CB7480" w:rsidP="00CB7480">
      <w:pPr>
        <w:jc w:val="center"/>
        <w:rPr>
          <w:rFonts w:cstheme="minorHAnsi"/>
          <w:b/>
          <w:bCs/>
          <w:sz w:val="36"/>
          <w:szCs w:val="32"/>
          <w:lang w:val="en-US"/>
        </w:rPr>
      </w:pPr>
    </w:p>
    <w:p w14:paraId="7FDCE85A" w14:textId="77777777" w:rsidR="000A608D" w:rsidRPr="009A5C5B" w:rsidRDefault="000A608D" w:rsidP="00CB7480">
      <w:pPr>
        <w:jc w:val="center"/>
        <w:rPr>
          <w:rFonts w:cstheme="minorHAnsi"/>
          <w:b/>
          <w:bCs/>
          <w:sz w:val="36"/>
          <w:szCs w:val="32"/>
          <w:lang w:val="en-US"/>
        </w:rPr>
      </w:pPr>
    </w:p>
    <w:p w14:paraId="2410A0B8" w14:textId="6190D51A" w:rsidR="007C6B97" w:rsidRDefault="009E4C91" w:rsidP="00CB7480">
      <w:pPr>
        <w:jc w:val="center"/>
        <w:rPr>
          <w:rFonts w:cstheme="minorHAnsi"/>
          <w:b/>
          <w:bCs/>
          <w:sz w:val="36"/>
          <w:szCs w:val="32"/>
        </w:rPr>
      </w:pPr>
      <w:r w:rsidRPr="009E4C91">
        <w:rPr>
          <w:rFonts w:cstheme="minorHAnsi"/>
          <w:b/>
          <w:bCs/>
          <w:sz w:val="36"/>
          <w:szCs w:val="32"/>
        </w:rPr>
        <w:t>Program kształcenia dla zawodu technik informatyk</w:t>
      </w:r>
    </w:p>
    <w:p w14:paraId="1A9C9380" w14:textId="77777777" w:rsidR="00CB7480" w:rsidRPr="009E4C91" w:rsidRDefault="00CB7480" w:rsidP="00CB7480">
      <w:pPr>
        <w:jc w:val="center"/>
        <w:rPr>
          <w:rFonts w:cstheme="minorHAnsi"/>
          <w:b/>
          <w:bCs/>
          <w:sz w:val="36"/>
          <w:szCs w:val="32"/>
        </w:rPr>
      </w:pPr>
    </w:p>
    <w:p w14:paraId="3B8899B2" w14:textId="183428DF" w:rsidR="001E23C6" w:rsidRDefault="001E23C6" w:rsidP="004B45D4">
      <w:pPr>
        <w:pStyle w:val="Akapitzlist"/>
        <w:numPr>
          <w:ilvl w:val="0"/>
          <w:numId w:val="13"/>
        </w:numPr>
        <w:ind w:left="709" w:hanging="709"/>
        <w:rPr>
          <w:rFonts w:cstheme="minorHAnsi"/>
          <w:sz w:val="32"/>
          <w:szCs w:val="24"/>
          <w:u w:val="single"/>
        </w:rPr>
      </w:pPr>
      <w:r w:rsidRPr="0042339A">
        <w:rPr>
          <w:rFonts w:cstheme="minorHAnsi"/>
          <w:sz w:val="32"/>
          <w:szCs w:val="24"/>
          <w:u w:val="single"/>
        </w:rPr>
        <w:t>Potrzeby uczniów uczących się na kierunku technik informatyk</w:t>
      </w:r>
    </w:p>
    <w:p w14:paraId="26673CB6" w14:textId="77777777" w:rsidR="00CB7480" w:rsidRPr="0042339A" w:rsidRDefault="00CB7480" w:rsidP="00CB7480">
      <w:pPr>
        <w:pStyle w:val="Akapitzlist"/>
        <w:ind w:left="709"/>
        <w:rPr>
          <w:rFonts w:cstheme="minorHAnsi"/>
          <w:sz w:val="32"/>
          <w:szCs w:val="24"/>
          <w:u w:val="single"/>
        </w:rPr>
      </w:pPr>
    </w:p>
    <w:p w14:paraId="027D0C26" w14:textId="2813206D" w:rsidR="001E23C6" w:rsidRDefault="001E23C6" w:rsidP="001E23C6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możliwość realizacji praktyk zawodowych, które pozwolą na przeprowadzenie procesu przygotowania strony www w oparciu o wymagania klienta, od początku zbierania wymagań klienta,</w:t>
      </w:r>
      <w:r w:rsidR="0083218C">
        <w:rPr>
          <w:rFonts w:cstheme="minorHAnsi"/>
          <w:sz w:val="24"/>
          <w:szCs w:val="24"/>
        </w:rPr>
        <w:t xml:space="preserve"> poprzez</w:t>
      </w:r>
      <w:r>
        <w:rPr>
          <w:rFonts w:cstheme="minorHAnsi"/>
          <w:sz w:val="24"/>
          <w:szCs w:val="24"/>
        </w:rPr>
        <w:t xml:space="preserve"> przygotowywanie witryny, testowanie i publikację w sieci www i prezentację klientowi. Forma praktyk nastawiona na odwzorowanie realnych warunków praktyk oraz zakres realizowan</w:t>
      </w:r>
      <w:r w:rsidR="00623C19">
        <w:rPr>
          <w:rFonts w:cstheme="minorHAnsi"/>
          <w:sz w:val="24"/>
          <w:szCs w:val="24"/>
        </w:rPr>
        <w:t>ych czynności</w:t>
      </w:r>
      <w:r>
        <w:rPr>
          <w:rFonts w:cstheme="minorHAnsi"/>
          <w:sz w:val="24"/>
          <w:szCs w:val="24"/>
        </w:rPr>
        <w:t xml:space="preserve"> nie jest praktycznie możliwa w realiach lokalnego rynku firm informatycznych współpracujących ze Szkołą, w których uczniowie odbywają praktyki.</w:t>
      </w:r>
    </w:p>
    <w:p w14:paraId="1247B00D" w14:textId="223CE60F" w:rsidR="001E23C6" w:rsidRPr="0042339A" w:rsidRDefault="001E23C6" w:rsidP="001E23C6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42339A">
        <w:rPr>
          <w:rFonts w:cstheme="minorHAnsi"/>
          <w:sz w:val="24"/>
          <w:szCs w:val="24"/>
        </w:rPr>
        <w:t>posiadanie wiedzy, kompetencji i umiejętności zawodowych i ogólnych</w:t>
      </w:r>
      <w:r w:rsidR="00623C19">
        <w:rPr>
          <w:rFonts w:cstheme="minorHAnsi"/>
          <w:sz w:val="24"/>
          <w:szCs w:val="24"/>
        </w:rPr>
        <w:t>,</w:t>
      </w:r>
      <w:r w:rsidRPr="0042339A">
        <w:rPr>
          <w:rFonts w:cstheme="minorHAnsi"/>
          <w:sz w:val="24"/>
          <w:szCs w:val="24"/>
        </w:rPr>
        <w:t xml:space="preserve"> pozwalających na bycie konkurencyjnym na rynku pracy po ukończeniu szkoły lub /i  dających możliwość kontynuacji nauki na studiach wyższych w kraju lub zagranicą</w:t>
      </w:r>
    </w:p>
    <w:p w14:paraId="63399693" w14:textId="77777777" w:rsidR="001E23C6" w:rsidRPr="0042339A" w:rsidRDefault="001E23C6" w:rsidP="001E23C6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42339A">
        <w:rPr>
          <w:rFonts w:cstheme="minorHAnsi"/>
          <w:sz w:val="24"/>
          <w:szCs w:val="24"/>
        </w:rPr>
        <w:t>znajomość języka angielskiego na poziomie pozwalającym na swobodne przemieszczanie się poza granicę Polski oraz umożliwiającym rozpoczęcie pracy zawodowej w międzynarodowym środowisku pracy</w:t>
      </w:r>
    </w:p>
    <w:p w14:paraId="33526A8E" w14:textId="77777777" w:rsidR="001E23C6" w:rsidRPr="0042339A" w:rsidRDefault="001E23C6" w:rsidP="001E23C6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42339A">
        <w:rPr>
          <w:rFonts w:cstheme="minorHAnsi"/>
          <w:sz w:val="24"/>
          <w:szCs w:val="24"/>
        </w:rPr>
        <w:t>możliwość nauki na kierunkach oczekiwanych przez pracodawców, z wykorzystaniem najnowszej dostępnej wiedzy oraz narzędzi edukacyjnych, z uwzględnieniem panujących trendów, rozwoju technologicznego, nowych stanowisk i działów gospodarki.</w:t>
      </w:r>
    </w:p>
    <w:p w14:paraId="7BCEABAA" w14:textId="56B39D02" w:rsidR="001E23C6" w:rsidRPr="0042339A" w:rsidRDefault="001E23C6" w:rsidP="001E23C6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42339A">
        <w:rPr>
          <w:rFonts w:cstheme="minorHAnsi"/>
          <w:sz w:val="24"/>
          <w:szCs w:val="24"/>
        </w:rPr>
        <w:t>zwiększenie efektywności realizowanych obowiązkowych praktyk zawodowych poprzez otrzymanie uznawanych certyfikatów lub innych dokumentów poświadczających odbycie praktyki i osiągnięcie określonych, konkretnych efektów nauczania</w:t>
      </w:r>
      <w:r w:rsidR="00623C19">
        <w:rPr>
          <w:rFonts w:cstheme="minorHAnsi"/>
          <w:sz w:val="24"/>
          <w:szCs w:val="24"/>
        </w:rPr>
        <w:t>,</w:t>
      </w:r>
      <w:r w:rsidRPr="0042339A">
        <w:rPr>
          <w:rFonts w:cstheme="minorHAnsi"/>
          <w:sz w:val="24"/>
          <w:szCs w:val="24"/>
        </w:rPr>
        <w:t xml:space="preserve"> w tym wiedzy, umiejętności i kompetencji</w:t>
      </w:r>
    </w:p>
    <w:p w14:paraId="429C900B" w14:textId="77777777" w:rsidR="001E23C6" w:rsidRPr="0042339A" w:rsidRDefault="001E23C6" w:rsidP="001E23C6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42339A">
        <w:rPr>
          <w:rFonts w:cstheme="minorHAnsi"/>
          <w:sz w:val="24"/>
          <w:szCs w:val="24"/>
        </w:rPr>
        <w:t>możliwość realizacji praktyk zagranicznych w przedsiębiorstwach zlokalizowanych poza Polską </w:t>
      </w:r>
    </w:p>
    <w:p w14:paraId="0B4ED66F" w14:textId="51A615F2" w:rsidR="001E23C6" w:rsidRPr="0042339A" w:rsidRDefault="001E23C6" w:rsidP="001E23C6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cstheme="minorHAnsi"/>
          <w:b/>
          <w:sz w:val="24"/>
          <w:szCs w:val="24"/>
          <w:u w:val="single"/>
        </w:rPr>
      </w:pPr>
      <w:r w:rsidRPr="0042339A">
        <w:rPr>
          <w:rFonts w:cstheme="minorHAnsi"/>
          <w:sz w:val="24"/>
          <w:szCs w:val="24"/>
        </w:rPr>
        <w:t xml:space="preserve">udział opiekunów ze szkoły oraz zakładów </w:t>
      </w:r>
      <w:r w:rsidR="00A56538" w:rsidRPr="0042339A">
        <w:rPr>
          <w:rFonts w:cstheme="minorHAnsi"/>
          <w:sz w:val="24"/>
          <w:szCs w:val="24"/>
        </w:rPr>
        <w:t>pracy, mentorów</w:t>
      </w:r>
      <w:r w:rsidRPr="0042339A">
        <w:rPr>
          <w:rFonts w:cstheme="minorHAnsi"/>
          <w:sz w:val="24"/>
          <w:szCs w:val="24"/>
        </w:rPr>
        <w:t xml:space="preserve"> i doradców w trakcie trwania praktyki zawodowej</w:t>
      </w:r>
    </w:p>
    <w:p w14:paraId="3F95A7BB" w14:textId="2F5A59F8" w:rsidR="00682961" w:rsidRDefault="001E23C6" w:rsidP="001E23C6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42339A">
        <w:rPr>
          <w:rFonts w:cstheme="minorHAnsi"/>
          <w:sz w:val="24"/>
          <w:szCs w:val="24"/>
        </w:rPr>
        <w:t>zwiększenie udziału nowoczesnych narzędzi edukacji (e dzienników, systemów e-learningowych) w procesie oceniania, komunikacji z uczniami, monitorowania efektów nauczania</w:t>
      </w:r>
      <w:r w:rsidR="001E4B6A">
        <w:rPr>
          <w:rFonts w:cstheme="minorHAnsi"/>
          <w:sz w:val="24"/>
          <w:szCs w:val="24"/>
        </w:rPr>
        <w:t>,</w:t>
      </w:r>
      <w:r w:rsidRPr="0042339A">
        <w:rPr>
          <w:rFonts w:cstheme="minorHAnsi"/>
          <w:sz w:val="24"/>
          <w:szCs w:val="24"/>
        </w:rPr>
        <w:t xml:space="preserve"> pozwalających na realizowanie ich w </w:t>
      </w:r>
      <w:r w:rsidR="00A56538" w:rsidRPr="0042339A">
        <w:rPr>
          <w:rFonts w:cstheme="minorHAnsi"/>
          <w:sz w:val="24"/>
          <w:szCs w:val="24"/>
        </w:rPr>
        <w:t>atrakcyjny dla</w:t>
      </w:r>
      <w:r w:rsidRPr="0042339A">
        <w:rPr>
          <w:rFonts w:cstheme="minorHAnsi"/>
          <w:sz w:val="24"/>
          <w:szCs w:val="24"/>
        </w:rPr>
        <w:t xml:space="preserve"> ucznia sposób</w:t>
      </w:r>
    </w:p>
    <w:p w14:paraId="6A850B08" w14:textId="7EC285DE" w:rsidR="001E23C6" w:rsidRDefault="001E4B6A" w:rsidP="001E23C6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82961">
        <w:rPr>
          <w:rFonts w:cstheme="minorHAnsi"/>
          <w:sz w:val="24"/>
          <w:szCs w:val="24"/>
        </w:rPr>
        <w:t>odniesienie poziomu integracji środowiska szkolnego, bezpośr</w:t>
      </w:r>
      <w:r>
        <w:rPr>
          <w:rFonts w:cstheme="minorHAnsi"/>
          <w:sz w:val="24"/>
          <w:szCs w:val="24"/>
        </w:rPr>
        <w:t>ednich kontaktów rówieśniczych, a także</w:t>
      </w:r>
      <w:r w:rsidR="00682961">
        <w:rPr>
          <w:rFonts w:cstheme="minorHAnsi"/>
          <w:sz w:val="24"/>
          <w:szCs w:val="24"/>
        </w:rPr>
        <w:t xml:space="preserve"> z kadrą pedagogiczną</w:t>
      </w:r>
      <w:r w:rsidR="001E23C6" w:rsidRPr="0042339A">
        <w:rPr>
          <w:rFonts w:cstheme="minorHAnsi"/>
          <w:sz w:val="24"/>
          <w:szCs w:val="24"/>
        </w:rPr>
        <w:t>.</w:t>
      </w:r>
    </w:p>
    <w:p w14:paraId="7F5CB18A" w14:textId="77777777" w:rsidR="00CB7480" w:rsidRPr="0042339A" w:rsidRDefault="00CB7480" w:rsidP="00CB7480">
      <w:pPr>
        <w:pStyle w:val="Akapitzlist"/>
        <w:spacing w:after="160" w:line="259" w:lineRule="auto"/>
        <w:jc w:val="both"/>
        <w:rPr>
          <w:rFonts w:cstheme="minorHAnsi"/>
          <w:sz w:val="24"/>
          <w:szCs w:val="24"/>
        </w:rPr>
      </w:pPr>
    </w:p>
    <w:p w14:paraId="7AC53063" w14:textId="77777777" w:rsidR="000A608D" w:rsidRDefault="000A608D" w:rsidP="000A608D">
      <w:pPr>
        <w:pStyle w:val="Akapitzlist"/>
        <w:ind w:left="709"/>
        <w:rPr>
          <w:rFonts w:cstheme="minorHAnsi"/>
          <w:sz w:val="32"/>
          <w:szCs w:val="24"/>
          <w:u w:val="single"/>
        </w:rPr>
      </w:pPr>
    </w:p>
    <w:p w14:paraId="0D052047" w14:textId="4656609D" w:rsidR="001E23C6" w:rsidRPr="0042339A" w:rsidRDefault="001E23C6" w:rsidP="004B45D4">
      <w:pPr>
        <w:pStyle w:val="Akapitzlist"/>
        <w:numPr>
          <w:ilvl w:val="0"/>
          <w:numId w:val="13"/>
        </w:numPr>
        <w:ind w:left="709" w:hanging="709"/>
        <w:rPr>
          <w:rFonts w:cstheme="minorHAnsi"/>
          <w:sz w:val="32"/>
          <w:szCs w:val="24"/>
          <w:u w:val="single"/>
        </w:rPr>
      </w:pPr>
      <w:r w:rsidRPr="0042339A">
        <w:rPr>
          <w:rFonts w:cstheme="minorHAnsi"/>
          <w:sz w:val="32"/>
          <w:szCs w:val="24"/>
          <w:u w:val="single"/>
        </w:rPr>
        <w:t>Ramowy program praktyk i efektów uczenia się</w:t>
      </w:r>
    </w:p>
    <w:p w14:paraId="4E551EE1" w14:textId="5C0B8FF1" w:rsidR="001E23C6" w:rsidRPr="0042339A" w:rsidRDefault="001E23C6" w:rsidP="001E23C6">
      <w:pPr>
        <w:jc w:val="both"/>
        <w:rPr>
          <w:rFonts w:cstheme="minorHAnsi"/>
          <w:sz w:val="24"/>
          <w:szCs w:val="24"/>
        </w:rPr>
      </w:pPr>
      <w:r w:rsidRPr="0042339A">
        <w:rPr>
          <w:rFonts w:cstheme="minorHAnsi"/>
          <w:sz w:val="24"/>
          <w:szCs w:val="24"/>
        </w:rPr>
        <w:t xml:space="preserve">Program praktyk został skonstruowany wspólnie z Partnerem projektu: </w:t>
      </w:r>
      <w:r w:rsidR="0034124C">
        <w:rPr>
          <w:rFonts w:cstheme="minorHAnsi"/>
          <w:sz w:val="24"/>
          <w:szCs w:val="24"/>
        </w:rPr>
        <w:t>OES</w:t>
      </w:r>
      <w:r w:rsidRPr="0042339A">
        <w:rPr>
          <w:rFonts w:cstheme="minorHAnsi"/>
          <w:sz w:val="24"/>
          <w:szCs w:val="24"/>
        </w:rPr>
        <w:t xml:space="preserve">. Praktyki zawodowe będą realizowane w </w:t>
      </w:r>
      <w:r w:rsidR="0034124C">
        <w:rPr>
          <w:rFonts w:cstheme="minorHAnsi"/>
          <w:sz w:val="24"/>
          <w:szCs w:val="24"/>
        </w:rPr>
        <w:t>OES</w:t>
      </w:r>
      <w:r w:rsidR="00116CBB">
        <w:rPr>
          <w:rFonts w:cstheme="minorHAnsi"/>
          <w:sz w:val="24"/>
          <w:szCs w:val="24"/>
        </w:rPr>
        <w:t xml:space="preserve"> </w:t>
      </w:r>
      <w:r w:rsidRPr="0042339A">
        <w:rPr>
          <w:rFonts w:cstheme="minorHAnsi"/>
          <w:sz w:val="24"/>
          <w:szCs w:val="24"/>
        </w:rPr>
        <w:t>oraz firmach współpracujących, które udostępniają zasoby ludzkie i materialne</w:t>
      </w:r>
      <w:r w:rsidR="00F367AF">
        <w:rPr>
          <w:rFonts w:cstheme="minorHAnsi"/>
          <w:sz w:val="24"/>
          <w:szCs w:val="24"/>
        </w:rPr>
        <w:t>,</w:t>
      </w:r>
      <w:r w:rsidRPr="0042339A">
        <w:rPr>
          <w:rFonts w:cstheme="minorHAnsi"/>
          <w:sz w:val="24"/>
          <w:szCs w:val="24"/>
        </w:rPr>
        <w:t xml:space="preserve"> umożliwiając </w:t>
      </w:r>
      <w:r w:rsidR="00F367AF">
        <w:rPr>
          <w:rFonts w:cstheme="minorHAnsi"/>
          <w:sz w:val="24"/>
          <w:szCs w:val="24"/>
        </w:rPr>
        <w:t xml:space="preserve">realizację </w:t>
      </w:r>
      <w:r w:rsidRPr="0042339A">
        <w:rPr>
          <w:rFonts w:cstheme="minorHAnsi"/>
          <w:sz w:val="24"/>
          <w:szCs w:val="24"/>
        </w:rPr>
        <w:t xml:space="preserve">programu praktyk zgodnie z wskazanym harmonogramem i osiągnięcie planowanych efektów </w:t>
      </w:r>
      <w:r w:rsidR="00116CBB" w:rsidRPr="0042339A">
        <w:rPr>
          <w:rFonts w:cstheme="minorHAnsi"/>
          <w:sz w:val="24"/>
          <w:szCs w:val="24"/>
        </w:rPr>
        <w:t>kształcenia.</w:t>
      </w:r>
    </w:p>
    <w:p w14:paraId="328E85E4" w14:textId="2CD00394" w:rsidR="001E23C6" w:rsidRPr="0042339A" w:rsidRDefault="001E23C6" w:rsidP="001E23C6">
      <w:pPr>
        <w:jc w:val="both"/>
        <w:rPr>
          <w:rFonts w:cstheme="minorHAnsi"/>
          <w:b/>
          <w:sz w:val="24"/>
          <w:szCs w:val="24"/>
        </w:rPr>
      </w:pPr>
      <w:r w:rsidRPr="0042339A">
        <w:rPr>
          <w:rFonts w:cstheme="minorHAnsi"/>
          <w:bCs/>
          <w:sz w:val="24"/>
          <w:szCs w:val="24"/>
        </w:rPr>
        <w:t xml:space="preserve">Praktyki będą realizowane we współpracy z firmami informatycznymi specjalizującymi się w projektowaniu i </w:t>
      </w:r>
      <w:r w:rsidR="001646FC">
        <w:rPr>
          <w:rFonts w:cstheme="minorHAnsi"/>
          <w:bCs/>
          <w:sz w:val="24"/>
          <w:szCs w:val="24"/>
        </w:rPr>
        <w:t xml:space="preserve">tworzeniu </w:t>
      </w:r>
      <w:r w:rsidRPr="0042339A">
        <w:rPr>
          <w:rFonts w:cstheme="minorHAnsi"/>
          <w:bCs/>
          <w:sz w:val="24"/>
          <w:szCs w:val="24"/>
        </w:rPr>
        <w:t>zaawansowanych witryn www, portali, aplikacji webowych oraz mobilnych.</w:t>
      </w:r>
    </w:p>
    <w:p w14:paraId="29F54427" w14:textId="7AF252C1" w:rsidR="001E23C6" w:rsidRDefault="001E23C6" w:rsidP="001E23C6">
      <w:pPr>
        <w:jc w:val="both"/>
        <w:rPr>
          <w:rFonts w:cstheme="minorHAnsi"/>
          <w:b/>
          <w:sz w:val="24"/>
          <w:szCs w:val="24"/>
        </w:rPr>
      </w:pPr>
      <w:r w:rsidRPr="0042339A">
        <w:rPr>
          <w:rFonts w:cstheme="minorHAnsi"/>
          <w:sz w:val="24"/>
          <w:szCs w:val="24"/>
        </w:rPr>
        <w:t xml:space="preserve">Program praktyk został opracowany z uwzględnieniem potrzeb edukacyjnych uczniów kształcących się na kierunku </w:t>
      </w:r>
      <w:r w:rsidRPr="0042339A">
        <w:rPr>
          <w:rFonts w:cstheme="minorHAnsi"/>
          <w:b/>
          <w:sz w:val="24"/>
          <w:szCs w:val="24"/>
        </w:rPr>
        <w:t xml:space="preserve">technik informatyk i jest wspólny dla uczniów klas </w:t>
      </w:r>
      <w:r w:rsidR="00116CBB">
        <w:rPr>
          <w:rFonts w:cstheme="minorHAnsi"/>
          <w:b/>
          <w:sz w:val="24"/>
          <w:szCs w:val="24"/>
        </w:rPr>
        <w:t>II i III</w:t>
      </w:r>
      <w:r w:rsidRPr="0042339A">
        <w:rPr>
          <w:rFonts w:cstheme="minorHAnsi"/>
          <w:b/>
          <w:sz w:val="24"/>
          <w:szCs w:val="24"/>
        </w:rPr>
        <w:t>, którzy zdają egzamin zawodowy w ramach kwalifikacji zawodowej</w:t>
      </w:r>
      <w:r w:rsidR="00B7029F">
        <w:rPr>
          <w:rFonts w:cstheme="minorHAnsi"/>
          <w:b/>
          <w:sz w:val="24"/>
          <w:szCs w:val="24"/>
        </w:rPr>
        <w:t xml:space="preserve"> INF.03</w:t>
      </w:r>
      <w:r w:rsidRPr="009B3D6C">
        <w:rPr>
          <w:rFonts w:cstheme="minorHAnsi"/>
          <w:b/>
          <w:sz w:val="24"/>
          <w:szCs w:val="24"/>
        </w:rPr>
        <w:t>.</w:t>
      </w:r>
    </w:p>
    <w:p w14:paraId="41445333" w14:textId="7A207152" w:rsidR="001E23C6" w:rsidRDefault="001E23C6" w:rsidP="001E23C6">
      <w:pPr>
        <w:jc w:val="both"/>
        <w:rPr>
          <w:rFonts w:cstheme="minorHAnsi"/>
          <w:b/>
          <w:sz w:val="24"/>
          <w:szCs w:val="24"/>
        </w:rPr>
      </w:pPr>
      <w:r w:rsidRPr="00721844">
        <w:rPr>
          <w:rFonts w:cstheme="minorHAnsi"/>
          <w:bCs/>
          <w:sz w:val="24"/>
          <w:szCs w:val="24"/>
        </w:rPr>
        <w:t>Program praktyk jest odpowiedni dla obu poziomów kształcenia, intensywność prac będzie dostosowana do wiedzy uczniów</w:t>
      </w:r>
      <w:r w:rsidR="00B55169">
        <w:rPr>
          <w:rFonts w:cstheme="minorHAnsi"/>
          <w:bCs/>
          <w:sz w:val="24"/>
          <w:szCs w:val="24"/>
        </w:rPr>
        <w:t>.</w:t>
      </w:r>
    </w:p>
    <w:p w14:paraId="7538ACDB" w14:textId="77777777" w:rsidR="001E23C6" w:rsidRPr="0042339A" w:rsidRDefault="001E23C6" w:rsidP="001E23C6">
      <w:pPr>
        <w:jc w:val="both"/>
        <w:rPr>
          <w:rFonts w:cstheme="minorHAnsi"/>
          <w:sz w:val="24"/>
          <w:szCs w:val="24"/>
        </w:rPr>
      </w:pPr>
      <w:r w:rsidRPr="0042339A">
        <w:rPr>
          <w:rFonts w:cstheme="minorHAnsi"/>
          <w:sz w:val="24"/>
          <w:szCs w:val="24"/>
        </w:rPr>
        <w:t>Efektem realizacji programu praktyk będzie osiągnięcie konkretnych, opisanych i skwantyfikowanych efektów uczenia się.</w:t>
      </w:r>
    </w:p>
    <w:p w14:paraId="7C0826E4" w14:textId="166C9590" w:rsidR="001E23C6" w:rsidRPr="0042339A" w:rsidRDefault="001E23C6" w:rsidP="001E23C6">
      <w:pPr>
        <w:jc w:val="both"/>
        <w:rPr>
          <w:rFonts w:cstheme="minorHAnsi"/>
          <w:sz w:val="24"/>
          <w:szCs w:val="24"/>
        </w:rPr>
      </w:pPr>
      <w:r w:rsidRPr="0042339A">
        <w:rPr>
          <w:rFonts w:cstheme="minorHAnsi"/>
          <w:sz w:val="24"/>
          <w:szCs w:val="24"/>
        </w:rPr>
        <w:t xml:space="preserve">Programy praktyk został uzgodniony w oparciu o Rozporządzenie Ministra Edukacji Narodowej z dnia 16 maja 2019 r. w sprawie podstaw programowych kształcenia w zawodach szkolnictwa branżowego oraz dodatkowych umiejętności zawodowych w zakresie wybranych zawodów szkolnictwa branżowego, kładąc nacisk na konkretne efekty uczenia się opisane w jednostce efektów uczenia </w:t>
      </w:r>
      <w:r w:rsidR="00A56538" w:rsidRPr="0042339A">
        <w:rPr>
          <w:rFonts w:cstheme="minorHAnsi"/>
          <w:sz w:val="24"/>
          <w:szCs w:val="24"/>
        </w:rPr>
        <w:t>się „</w:t>
      </w:r>
      <w:r w:rsidRPr="0042339A">
        <w:rPr>
          <w:rFonts w:cstheme="minorHAnsi"/>
          <w:b/>
          <w:sz w:val="24"/>
          <w:szCs w:val="24"/>
        </w:rPr>
        <w:t>projektowanie i budowa witryn www”</w:t>
      </w:r>
      <w:r w:rsidR="00EA7F8D">
        <w:rPr>
          <w:rFonts w:cstheme="minorHAnsi"/>
          <w:b/>
          <w:sz w:val="24"/>
          <w:szCs w:val="24"/>
        </w:rPr>
        <w:t>,</w:t>
      </w:r>
      <w:r w:rsidRPr="0042339A">
        <w:rPr>
          <w:rFonts w:cstheme="minorHAnsi"/>
          <w:sz w:val="24"/>
          <w:szCs w:val="24"/>
        </w:rPr>
        <w:t xml:space="preserve"> przygotowanej wspólnie z Partnerem na potrzeby realizacji programu praktyk.</w:t>
      </w:r>
    </w:p>
    <w:p w14:paraId="5FC8FA74" w14:textId="162B72B0" w:rsidR="001E23C6" w:rsidRPr="0042339A" w:rsidRDefault="001E23C6" w:rsidP="001E23C6">
      <w:pPr>
        <w:jc w:val="both"/>
        <w:rPr>
          <w:rFonts w:cstheme="minorHAnsi"/>
          <w:b/>
          <w:sz w:val="24"/>
          <w:szCs w:val="24"/>
        </w:rPr>
      </w:pPr>
      <w:r w:rsidRPr="0042339A">
        <w:rPr>
          <w:rFonts w:cstheme="minorHAnsi"/>
          <w:sz w:val="24"/>
          <w:szCs w:val="24"/>
        </w:rPr>
        <w:t>Program praktyk ma na celu pod</w:t>
      </w:r>
      <w:r w:rsidR="00EA7F8D">
        <w:rPr>
          <w:rFonts w:cstheme="minorHAnsi"/>
          <w:sz w:val="24"/>
          <w:szCs w:val="24"/>
        </w:rPr>
        <w:t>niesienie kwalifikacji zawodowych</w:t>
      </w:r>
      <w:r w:rsidRPr="0042339A">
        <w:rPr>
          <w:rFonts w:cstheme="minorHAnsi"/>
          <w:sz w:val="24"/>
          <w:szCs w:val="24"/>
        </w:rPr>
        <w:t xml:space="preserve"> uczniów w obrębie</w:t>
      </w:r>
      <w:r w:rsidR="00B7029F" w:rsidRPr="00B7029F">
        <w:rPr>
          <w:b/>
          <w:szCs w:val="20"/>
        </w:rPr>
        <w:t xml:space="preserve"> </w:t>
      </w:r>
      <w:r w:rsidR="00B7029F" w:rsidRPr="00B7029F">
        <w:rPr>
          <w:b/>
          <w:sz w:val="24"/>
          <w:szCs w:val="24"/>
        </w:rPr>
        <w:t>INF.03. Tworzenie i administrowanie stronami i aplikacjami internetowymi oraz bazami danych</w:t>
      </w:r>
      <w:r w:rsidRPr="00B7029F">
        <w:rPr>
          <w:rFonts w:cstheme="minorHAnsi"/>
          <w:sz w:val="24"/>
          <w:szCs w:val="24"/>
        </w:rPr>
        <w:t xml:space="preserve"> </w:t>
      </w:r>
      <w:r w:rsidRPr="0042339A">
        <w:rPr>
          <w:rFonts w:cstheme="minorHAnsi"/>
          <w:sz w:val="24"/>
          <w:szCs w:val="24"/>
        </w:rPr>
        <w:t>Zaplanowane na 10 dni zajęcia praktyczne pozwolą uczniom przejść proces edukacyjny, którego efektem będzie wzmocnienie poziomu wiedzy i umiejętności zawodowy</w:t>
      </w:r>
      <w:r w:rsidR="004A4710">
        <w:rPr>
          <w:rFonts w:cstheme="minorHAnsi"/>
          <w:sz w:val="24"/>
          <w:szCs w:val="24"/>
        </w:rPr>
        <w:t>ch oraz kompetencji społecznych i</w:t>
      </w:r>
      <w:r w:rsidRPr="0042339A">
        <w:rPr>
          <w:rFonts w:cstheme="minorHAnsi"/>
          <w:sz w:val="24"/>
          <w:szCs w:val="24"/>
        </w:rPr>
        <w:t xml:space="preserve"> językowych.</w:t>
      </w:r>
      <w:r w:rsidR="002454BE">
        <w:rPr>
          <w:rFonts w:cstheme="minorHAnsi"/>
          <w:sz w:val="24"/>
          <w:szCs w:val="24"/>
        </w:rPr>
        <w:t xml:space="preserve"> Dodatkowo uczniowie będą musieli zaprojektować, skonfigurować i udostępnić w sieci Internet</w:t>
      </w:r>
      <w:r w:rsidR="007D5EC2">
        <w:rPr>
          <w:rFonts w:cstheme="minorHAnsi"/>
          <w:sz w:val="24"/>
          <w:szCs w:val="24"/>
        </w:rPr>
        <w:t xml:space="preserve"> oraz administrować stroną www projektu, na której prezentowane będą rezultaty oraz promowane działania projektowe.</w:t>
      </w:r>
    </w:p>
    <w:p w14:paraId="3C3D1745" w14:textId="6DC00A93" w:rsidR="001E23C6" w:rsidRDefault="001E23C6" w:rsidP="001E23C6">
      <w:pPr>
        <w:jc w:val="both"/>
        <w:rPr>
          <w:rFonts w:cstheme="minorHAnsi"/>
          <w:sz w:val="24"/>
          <w:szCs w:val="24"/>
        </w:rPr>
      </w:pPr>
      <w:r w:rsidRPr="0042339A">
        <w:rPr>
          <w:rFonts w:cstheme="minorHAnsi"/>
          <w:sz w:val="24"/>
          <w:szCs w:val="24"/>
        </w:rPr>
        <w:t>W efekcie realizacji programu praktyk uczn</w:t>
      </w:r>
      <w:r w:rsidR="004A4710">
        <w:rPr>
          <w:rFonts w:cstheme="minorHAnsi"/>
          <w:sz w:val="24"/>
          <w:szCs w:val="24"/>
        </w:rPr>
        <w:t>iowie nabędą wiedzę, kompetencje</w:t>
      </w:r>
      <w:r w:rsidRPr="0042339A">
        <w:rPr>
          <w:rFonts w:cstheme="minorHAnsi"/>
          <w:sz w:val="24"/>
          <w:szCs w:val="24"/>
        </w:rPr>
        <w:t xml:space="preserve"> społeczne oraz umiejętności dotyczące kierunku kształcenia i konkretnej kwalifikacji zawodowej.  Poniżej przedstawiono Wykaz osiągnięć uczestnika mobilności. W Porozumieniu o partnerstwie strony dokładnie piszą efekty kształcenia, narzędzia ich weryfikacji, metodyki pracy i ewaluacji. Program praktyk realizowany będzie w dni robocze od poniedziałku do piątku </w:t>
      </w:r>
      <w:r w:rsidRPr="0042339A">
        <w:rPr>
          <w:rFonts w:cstheme="minorHAnsi"/>
          <w:sz w:val="24"/>
          <w:szCs w:val="24"/>
        </w:rPr>
        <w:br/>
        <w:t xml:space="preserve">w wymiarze 6h dziennie. </w:t>
      </w:r>
    </w:p>
    <w:p w14:paraId="4D8D71DF" w14:textId="77777777" w:rsidR="000A608D" w:rsidRPr="0042339A" w:rsidRDefault="000A608D" w:rsidP="001E23C6">
      <w:pPr>
        <w:jc w:val="both"/>
        <w:rPr>
          <w:rFonts w:cstheme="minorHAnsi"/>
          <w:sz w:val="24"/>
          <w:szCs w:val="24"/>
        </w:rPr>
      </w:pPr>
    </w:p>
    <w:p w14:paraId="0EB297D3" w14:textId="6F20FBF7" w:rsidR="001E23C6" w:rsidRDefault="00B94383" w:rsidP="004B45D4">
      <w:pPr>
        <w:pStyle w:val="Akapitzlist"/>
        <w:numPr>
          <w:ilvl w:val="0"/>
          <w:numId w:val="13"/>
        </w:numPr>
        <w:ind w:left="709" w:hanging="709"/>
        <w:rPr>
          <w:rFonts w:cstheme="minorHAnsi"/>
          <w:sz w:val="32"/>
          <w:szCs w:val="24"/>
          <w:u w:val="single"/>
        </w:rPr>
      </w:pPr>
      <w:r>
        <w:rPr>
          <w:rFonts w:cstheme="minorHAnsi"/>
          <w:sz w:val="32"/>
          <w:szCs w:val="24"/>
          <w:u w:val="single"/>
        </w:rPr>
        <w:t>Wykaz osiągnię</w:t>
      </w:r>
      <w:r w:rsidR="001E23C6" w:rsidRPr="004B45D4">
        <w:rPr>
          <w:rFonts w:cstheme="minorHAnsi"/>
          <w:sz w:val="32"/>
          <w:szCs w:val="24"/>
          <w:u w:val="single"/>
        </w:rPr>
        <w:t>ć uczestnika mobilności</w:t>
      </w:r>
    </w:p>
    <w:p w14:paraId="283E1F45" w14:textId="77777777" w:rsidR="00B40C6F" w:rsidRPr="004B45D4" w:rsidRDefault="00B40C6F" w:rsidP="00B40C6F">
      <w:pPr>
        <w:pStyle w:val="Akapitzlist"/>
        <w:ind w:left="709"/>
        <w:rPr>
          <w:rFonts w:cstheme="minorHAnsi"/>
          <w:sz w:val="32"/>
          <w:szCs w:val="24"/>
          <w:u w:val="single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E23C6" w:rsidRPr="009E4C91" w14:paraId="5995075F" w14:textId="77777777" w:rsidTr="00CC63DA">
        <w:trPr>
          <w:trHeight w:val="626"/>
        </w:trPr>
        <w:tc>
          <w:tcPr>
            <w:tcW w:w="2122" w:type="dxa"/>
          </w:tcPr>
          <w:p w14:paraId="74772063" w14:textId="77777777" w:rsidR="001E23C6" w:rsidRPr="009E4C91" w:rsidRDefault="001E23C6" w:rsidP="00CC63DA">
            <w:pPr>
              <w:jc w:val="both"/>
              <w:rPr>
                <w:rFonts w:cstheme="minorHAnsi"/>
                <w:b/>
                <w:sz w:val="22"/>
                <w:szCs w:val="24"/>
              </w:rPr>
            </w:pPr>
            <w:r w:rsidRPr="009E4C91">
              <w:rPr>
                <w:rFonts w:cstheme="minorHAnsi"/>
                <w:b/>
                <w:sz w:val="22"/>
                <w:szCs w:val="24"/>
              </w:rPr>
              <w:t>Obszar pomiaru efektów uczenia się</w:t>
            </w:r>
          </w:p>
        </w:tc>
        <w:tc>
          <w:tcPr>
            <w:tcW w:w="6945" w:type="dxa"/>
          </w:tcPr>
          <w:p w14:paraId="192272A6" w14:textId="77777777" w:rsidR="001E23C6" w:rsidRPr="009E4C91" w:rsidRDefault="001E23C6" w:rsidP="00CC63DA">
            <w:pPr>
              <w:rPr>
                <w:rFonts w:cstheme="minorHAnsi"/>
                <w:b/>
                <w:sz w:val="22"/>
                <w:szCs w:val="24"/>
              </w:rPr>
            </w:pPr>
            <w:r w:rsidRPr="009E4C91">
              <w:rPr>
                <w:rFonts w:cstheme="minorHAnsi"/>
                <w:b/>
                <w:sz w:val="22"/>
                <w:szCs w:val="24"/>
              </w:rPr>
              <w:t>Opis efektów uczenia się:</w:t>
            </w:r>
          </w:p>
        </w:tc>
      </w:tr>
      <w:tr w:rsidR="001E23C6" w:rsidRPr="009E4C91" w14:paraId="1BDA0555" w14:textId="77777777" w:rsidTr="00CC63DA">
        <w:tc>
          <w:tcPr>
            <w:tcW w:w="2122" w:type="dxa"/>
          </w:tcPr>
          <w:p w14:paraId="4548A2C6" w14:textId="77777777" w:rsidR="001E23C6" w:rsidRPr="009E4C91" w:rsidRDefault="001E23C6" w:rsidP="00CC63DA">
            <w:pPr>
              <w:jc w:val="both"/>
              <w:rPr>
                <w:rFonts w:cstheme="minorHAnsi"/>
                <w:sz w:val="22"/>
                <w:szCs w:val="24"/>
              </w:rPr>
            </w:pPr>
            <w:bookmarkStart w:id="1" w:name="_Hlk504669224"/>
            <w:r w:rsidRPr="009E4C91">
              <w:rPr>
                <w:rFonts w:cstheme="minorHAnsi"/>
                <w:sz w:val="22"/>
                <w:szCs w:val="24"/>
              </w:rPr>
              <w:t>Wiedza:</w:t>
            </w:r>
          </w:p>
        </w:tc>
        <w:tc>
          <w:tcPr>
            <w:tcW w:w="6945" w:type="dxa"/>
          </w:tcPr>
          <w:p w14:paraId="0E9968EA" w14:textId="77777777" w:rsidR="001E23C6" w:rsidRPr="009E4C91" w:rsidRDefault="001E23C6" w:rsidP="001E23C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zna zasady bhp i organizacji pracy w zagranicznym przedsiębiorstwie</w:t>
            </w:r>
          </w:p>
          <w:p w14:paraId="2E5A8A76" w14:textId="77777777" w:rsidR="001E23C6" w:rsidRPr="009E4C91" w:rsidRDefault="001E23C6" w:rsidP="001E23C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 xml:space="preserve">zna zasady organizacji czasu i zadań oraz narzędzia informatyczne wspierające zarządzanie projektami informatycznymi </w:t>
            </w:r>
          </w:p>
          <w:p w14:paraId="627EA635" w14:textId="77777777" w:rsidR="001E23C6" w:rsidRPr="009E4C91" w:rsidRDefault="001E23C6" w:rsidP="001E23C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zna struktury witryn internetowych</w:t>
            </w:r>
          </w:p>
          <w:p w14:paraId="2FBB3B30" w14:textId="77777777" w:rsidR="001E23C6" w:rsidRPr="009E4C91" w:rsidRDefault="001E23C6" w:rsidP="001E23C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zna technologię oraz narzędzia wykorzystywane w procesie projektowania oraz budowy witryn internetowych</w:t>
            </w:r>
          </w:p>
          <w:p w14:paraId="3CDA648C" w14:textId="487D6C45" w:rsidR="001E23C6" w:rsidRPr="009E4C91" w:rsidRDefault="001341C4" w:rsidP="001E23C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zna rolę</w:t>
            </w:r>
            <w:r w:rsidR="001E23C6" w:rsidRPr="009E4C91">
              <w:rPr>
                <w:rFonts w:cstheme="minorHAnsi"/>
                <w:sz w:val="22"/>
                <w:szCs w:val="24"/>
              </w:rPr>
              <w:t xml:space="preserve"> testów oprogramowania w procesie budowy oraz przekazania witryn internetowych, metody i narzędzia testowania stron i aplikacji www</w:t>
            </w:r>
          </w:p>
          <w:p w14:paraId="21502CF9" w14:textId="77777777" w:rsidR="001E23C6" w:rsidRPr="009E4C91" w:rsidRDefault="001E23C6" w:rsidP="001E23C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zna zasady uniwersalnego projektowania stron www</w:t>
            </w:r>
          </w:p>
        </w:tc>
      </w:tr>
      <w:bookmarkEnd w:id="1"/>
      <w:tr w:rsidR="001E23C6" w:rsidRPr="009E4C91" w14:paraId="274E032E" w14:textId="77777777" w:rsidTr="00CC63DA">
        <w:tc>
          <w:tcPr>
            <w:tcW w:w="2122" w:type="dxa"/>
          </w:tcPr>
          <w:p w14:paraId="160B3C30" w14:textId="77777777" w:rsidR="001E23C6" w:rsidRPr="009E4C91" w:rsidRDefault="001E23C6" w:rsidP="00CC63DA">
            <w:pPr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Umiejętności:</w:t>
            </w:r>
          </w:p>
        </w:tc>
        <w:tc>
          <w:tcPr>
            <w:tcW w:w="6945" w:type="dxa"/>
          </w:tcPr>
          <w:p w14:paraId="4810BAA7" w14:textId="77777777" w:rsidR="001E23C6" w:rsidRPr="009E4C91" w:rsidRDefault="001E23C6" w:rsidP="001E23C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wykorzystuje funkcje edytorów spełniających założenia WYSIWYG;</w:t>
            </w:r>
          </w:p>
          <w:p w14:paraId="44D581DE" w14:textId="77777777" w:rsidR="001E23C6" w:rsidRPr="009E4C91" w:rsidRDefault="001E23C6" w:rsidP="001E23C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tworzy strony internetowe za pomocą edytorów spełniających założenia WYSIWYG;</w:t>
            </w:r>
          </w:p>
          <w:p w14:paraId="4DE3FC63" w14:textId="77777777" w:rsidR="001E23C6" w:rsidRPr="009E4C91" w:rsidRDefault="001E23C6" w:rsidP="001E23C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projektuje strukturę witryny internetowej zgodnie ze standardami dostępności dla osób z niepełnosprawnościami opisanymi w WCAG 2.0.</w:t>
            </w:r>
          </w:p>
          <w:p w14:paraId="3E563A88" w14:textId="77777777" w:rsidR="001E23C6" w:rsidRPr="009E4C91" w:rsidRDefault="001E23C6" w:rsidP="001E23C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wykonanie strony internetowej zgodnie z projektami;</w:t>
            </w:r>
          </w:p>
          <w:p w14:paraId="0D1041B6" w14:textId="77777777" w:rsidR="001E23C6" w:rsidRPr="009E4C91" w:rsidRDefault="001E23C6" w:rsidP="001E23C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testuje jakość witryny internetowej i zgodność z wymaganiami, przygotowuje dokumentację z testów</w:t>
            </w:r>
          </w:p>
          <w:p w14:paraId="43B58F7A" w14:textId="2585E2B2" w:rsidR="001E23C6" w:rsidRPr="009E4C91" w:rsidRDefault="005C5C86" w:rsidP="001E23C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publiku</w:t>
            </w:r>
            <w:r w:rsidR="001E23C6" w:rsidRPr="009E4C91">
              <w:rPr>
                <w:rFonts w:cstheme="minorHAnsi"/>
                <w:sz w:val="22"/>
                <w:szCs w:val="24"/>
              </w:rPr>
              <w:t>je witryny internetowe;</w:t>
            </w:r>
          </w:p>
        </w:tc>
      </w:tr>
      <w:tr w:rsidR="001E23C6" w:rsidRPr="009E4C91" w14:paraId="3DC99475" w14:textId="77777777" w:rsidTr="002315AD">
        <w:trPr>
          <w:trHeight w:val="2092"/>
        </w:trPr>
        <w:tc>
          <w:tcPr>
            <w:tcW w:w="2122" w:type="dxa"/>
          </w:tcPr>
          <w:p w14:paraId="76DCB69A" w14:textId="77777777" w:rsidR="001E23C6" w:rsidRPr="009E4C91" w:rsidRDefault="001E23C6" w:rsidP="00CC63DA">
            <w:pPr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Kompetencje społeczne:</w:t>
            </w:r>
          </w:p>
        </w:tc>
        <w:tc>
          <w:tcPr>
            <w:tcW w:w="6945" w:type="dxa"/>
          </w:tcPr>
          <w:p w14:paraId="0C56294F" w14:textId="77777777" w:rsidR="001E23C6" w:rsidRPr="009E4C91" w:rsidRDefault="001E23C6" w:rsidP="001E23C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wzmocnienie kompetencji współpracy, związanej z pracą w grupach, kreowania przywództwa, podejmowania obowiązków i podległości zawodowej</w:t>
            </w:r>
          </w:p>
          <w:p w14:paraId="607B7CCF" w14:textId="77777777" w:rsidR="001E23C6" w:rsidRPr="009E4C91" w:rsidRDefault="001E23C6" w:rsidP="001E23C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 xml:space="preserve">wzmocnienie kompetencji związanych się z obszarem komunikowanie się, w tym w języku obcym oraz budowania relacji w środowisku zawodowym </w:t>
            </w:r>
          </w:p>
          <w:p w14:paraId="7C700B7B" w14:textId="7FB1F574" w:rsidR="001E23C6" w:rsidRPr="009E4C91" w:rsidRDefault="001E23C6" w:rsidP="001E23C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wzmocnienie kompetencji związanych z oceną własnej wiedzy, planowa</w:t>
            </w:r>
            <w:r w:rsidR="00A760FA">
              <w:rPr>
                <w:rFonts w:cstheme="minorHAnsi"/>
                <w:sz w:val="22"/>
                <w:szCs w:val="24"/>
              </w:rPr>
              <w:t>nia i realizacji procesu uczenia</w:t>
            </w:r>
            <w:r w:rsidRPr="009E4C91">
              <w:rPr>
                <w:rFonts w:cstheme="minorHAnsi"/>
                <w:sz w:val="22"/>
                <w:szCs w:val="24"/>
              </w:rPr>
              <w:t xml:space="preserve"> się</w:t>
            </w:r>
            <w:r w:rsidR="00A760FA">
              <w:rPr>
                <w:rFonts w:cstheme="minorHAnsi"/>
                <w:sz w:val="22"/>
                <w:szCs w:val="24"/>
              </w:rPr>
              <w:t>,</w:t>
            </w:r>
            <w:r w:rsidRPr="009E4C91">
              <w:rPr>
                <w:rFonts w:cstheme="minorHAnsi"/>
                <w:sz w:val="22"/>
                <w:szCs w:val="24"/>
              </w:rPr>
              <w:t xml:space="preserve"> w tym uczenia się przez całe życie oraz wykorzystywania nieformalnych form uczenia się.</w:t>
            </w:r>
          </w:p>
          <w:p w14:paraId="7175584E" w14:textId="77777777" w:rsidR="001E23C6" w:rsidRPr="009E4C91" w:rsidRDefault="001E23C6" w:rsidP="001E23C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w zakresie przestrzegania wymagań wynikających z technologii oraz z zasad organizacji pracy;</w:t>
            </w:r>
          </w:p>
        </w:tc>
      </w:tr>
    </w:tbl>
    <w:p w14:paraId="79512A89" w14:textId="77777777" w:rsidR="001E23C6" w:rsidRDefault="001E23C6" w:rsidP="001E23C6">
      <w:pPr>
        <w:jc w:val="both"/>
        <w:rPr>
          <w:rFonts w:cstheme="minorHAnsi"/>
          <w:b/>
          <w:sz w:val="28"/>
        </w:rPr>
      </w:pPr>
    </w:p>
    <w:p w14:paraId="6CEAFAE5" w14:textId="77777777" w:rsidR="000A608D" w:rsidRDefault="000A608D" w:rsidP="001E23C6">
      <w:pPr>
        <w:jc w:val="both"/>
        <w:rPr>
          <w:rFonts w:cstheme="minorHAnsi"/>
          <w:b/>
          <w:sz w:val="28"/>
        </w:rPr>
      </w:pPr>
    </w:p>
    <w:p w14:paraId="044EE371" w14:textId="77777777" w:rsidR="000A608D" w:rsidRDefault="000A608D" w:rsidP="001E23C6">
      <w:pPr>
        <w:jc w:val="both"/>
        <w:rPr>
          <w:rFonts w:cstheme="minorHAnsi"/>
          <w:b/>
          <w:sz w:val="28"/>
        </w:rPr>
      </w:pPr>
    </w:p>
    <w:p w14:paraId="58C2B2D7" w14:textId="77777777" w:rsidR="000A608D" w:rsidRDefault="000A608D" w:rsidP="001E23C6">
      <w:pPr>
        <w:jc w:val="both"/>
        <w:rPr>
          <w:rFonts w:cstheme="minorHAnsi"/>
          <w:b/>
          <w:sz w:val="28"/>
        </w:rPr>
      </w:pPr>
    </w:p>
    <w:p w14:paraId="6B043A8D" w14:textId="77777777" w:rsidR="000A608D" w:rsidRDefault="000A608D" w:rsidP="001E23C6">
      <w:pPr>
        <w:jc w:val="both"/>
        <w:rPr>
          <w:rFonts w:cstheme="minorHAnsi"/>
          <w:b/>
          <w:sz w:val="28"/>
        </w:rPr>
      </w:pPr>
    </w:p>
    <w:p w14:paraId="5184E704" w14:textId="77777777" w:rsidR="00B40C6F" w:rsidRDefault="00B40C6F" w:rsidP="001E23C6">
      <w:pPr>
        <w:jc w:val="both"/>
        <w:rPr>
          <w:rFonts w:cstheme="minorHAnsi"/>
          <w:b/>
          <w:sz w:val="28"/>
        </w:rPr>
      </w:pPr>
    </w:p>
    <w:p w14:paraId="39D9C866" w14:textId="77777777" w:rsidR="001E23C6" w:rsidRDefault="001E23C6" w:rsidP="004B45D4">
      <w:pPr>
        <w:pStyle w:val="Akapitzlist"/>
        <w:numPr>
          <w:ilvl w:val="0"/>
          <w:numId w:val="13"/>
        </w:numPr>
        <w:ind w:left="709" w:hanging="709"/>
        <w:rPr>
          <w:rFonts w:cstheme="minorHAnsi"/>
          <w:sz w:val="32"/>
          <w:szCs w:val="24"/>
          <w:u w:val="single"/>
        </w:rPr>
      </w:pPr>
      <w:r w:rsidRPr="004B45D4">
        <w:rPr>
          <w:rFonts w:cstheme="minorHAnsi"/>
          <w:sz w:val="32"/>
          <w:szCs w:val="24"/>
          <w:u w:val="single"/>
        </w:rPr>
        <w:t>Ramowy program mobilności</w:t>
      </w:r>
    </w:p>
    <w:p w14:paraId="6AB9E955" w14:textId="77777777" w:rsidR="00B40C6F" w:rsidRPr="004B45D4" w:rsidRDefault="00B40C6F" w:rsidP="00B40C6F">
      <w:pPr>
        <w:pStyle w:val="Akapitzlist"/>
        <w:ind w:left="709"/>
        <w:rPr>
          <w:rFonts w:cstheme="minorHAnsi"/>
          <w:sz w:val="32"/>
          <w:szCs w:val="24"/>
          <w:u w:val="single"/>
        </w:rPr>
      </w:pP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1231"/>
        <w:gridCol w:w="7887"/>
      </w:tblGrid>
      <w:tr w:rsidR="001E23C6" w:rsidRPr="009E4C91" w14:paraId="58BDF523" w14:textId="77777777" w:rsidTr="008A6983">
        <w:trPr>
          <w:trHeight w:val="484"/>
        </w:trPr>
        <w:tc>
          <w:tcPr>
            <w:tcW w:w="1231" w:type="dxa"/>
          </w:tcPr>
          <w:p w14:paraId="72E9C9FE" w14:textId="77777777" w:rsidR="001E23C6" w:rsidRPr="009E4C91" w:rsidRDefault="001E23C6" w:rsidP="00CC63DA">
            <w:pPr>
              <w:jc w:val="both"/>
              <w:rPr>
                <w:rFonts w:cstheme="minorHAnsi"/>
                <w:b/>
                <w:sz w:val="22"/>
                <w:szCs w:val="24"/>
              </w:rPr>
            </w:pPr>
            <w:r w:rsidRPr="009E4C91">
              <w:rPr>
                <w:rFonts w:cstheme="minorHAnsi"/>
                <w:b/>
                <w:sz w:val="22"/>
                <w:szCs w:val="24"/>
              </w:rPr>
              <w:t>Dzień mobilności</w:t>
            </w:r>
          </w:p>
        </w:tc>
        <w:tc>
          <w:tcPr>
            <w:tcW w:w="7887" w:type="dxa"/>
          </w:tcPr>
          <w:p w14:paraId="0DF7066B" w14:textId="77777777" w:rsidR="001E23C6" w:rsidRPr="009E4C91" w:rsidRDefault="001E23C6" w:rsidP="00CC63DA">
            <w:pPr>
              <w:jc w:val="both"/>
              <w:rPr>
                <w:rFonts w:cstheme="minorHAnsi"/>
                <w:b/>
                <w:sz w:val="22"/>
                <w:szCs w:val="24"/>
              </w:rPr>
            </w:pPr>
            <w:r w:rsidRPr="009E4C91">
              <w:rPr>
                <w:rFonts w:cstheme="minorHAnsi"/>
                <w:b/>
                <w:sz w:val="22"/>
                <w:szCs w:val="24"/>
              </w:rPr>
              <w:t>Program</w:t>
            </w:r>
          </w:p>
        </w:tc>
      </w:tr>
      <w:tr w:rsidR="001E23C6" w:rsidRPr="009E4C91" w14:paraId="184AE7EE" w14:textId="77777777" w:rsidTr="008A6983">
        <w:tc>
          <w:tcPr>
            <w:tcW w:w="1231" w:type="dxa"/>
          </w:tcPr>
          <w:p w14:paraId="0A721762" w14:textId="77777777" w:rsidR="001E23C6" w:rsidRPr="009E4C91" w:rsidRDefault="001E23C6" w:rsidP="00CC63DA">
            <w:pPr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Dzień 1</w:t>
            </w:r>
          </w:p>
        </w:tc>
        <w:tc>
          <w:tcPr>
            <w:tcW w:w="7887" w:type="dxa"/>
          </w:tcPr>
          <w:p w14:paraId="55F7D202" w14:textId="792E84F0" w:rsidR="001E23C6" w:rsidRPr="009E4C91" w:rsidRDefault="001E23C6" w:rsidP="001E23C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Omówienie warunków praktyk, zapoznanie się z przedstawicielami instytucji przyjmującej i przedstawicielami pozostałych firm</w:t>
            </w:r>
            <w:r w:rsidR="00537BCB">
              <w:rPr>
                <w:rFonts w:cstheme="minorHAnsi"/>
                <w:sz w:val="22"/>
                <w:szCs w:val="24"/>
              </w:rPr>
              <w:t>,</w:t>
            </w:r>
            <w:r w:rsidRPr="009E4C91">
              <w:rPr>
                <w:rFonts w:cstheme="minorHAnsi"/>
                <w:sz w:val="22"/>
                <w:szCs w:val="24"/>
              </w:rPr>
              <w:t xml:space="preserve"> w których odbywać będą się praktyki;</w:t>
            </w:r>
          </w:p>
          <w:p w14:paraId="1F40748A" w14:textId="145C827F" w:rsidR="001E23C6" w:rsidRPr="009E4C91" w:rsidRDefault="001E23C6" w:rsidP="001E23C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 xml:space="preserve">Instruktaż </w:t>
            </w:r>
            <w:r w:rsidR="00A56538" w:rsidRPr="009E4C91">
              <w:rPr>
                <w:rFonts w:cstheme="minorHAnsi"/>
                <w:sz w:val="22"/>
                <w:szCs w:val="24"/>
              </w:rPr>
              <w:t>BHP</w:t>
            </w:r>
            <w:r w:rsidRPr="009E4C91">
              <w:rPr>
                <w:rFonts w:cstheme="minorHAnsi"/>
                <w:sz w:val="22"/>
                <w:szCs w:val="24"/>
              </w:rPr>
              <w:t xml:space="preserve"> oraz szczególne zasady bezpieczeństwa podczas pracy i </w:t>
            </w:r>
            <w:r w:rsidR="00537BCB">
              <w:rPr>
                <w:rFonts w:cstheme="minorHAnsi"/>
                <w:sz w:val="22"/>
                <w:szCs w:val="24"/>
              </w:rPr>
              <w:t xml:space="preserve">w </w:t>
            </w:r>
            <w:r w:rsidRPr="009E4C91">
              <w:rPr>
                <w:rFonts w:cstheme="minorHAnsi"/>
                <w:sz w:val="22"/>
                <w:szCs w:val="24"/>
              </w:rPr>
              <w:t>trakcie pobytu</w:t>
            </w:r>
          </w:p>
          <w:p w14:paraId="06C3957F" w14:textId="77777777" w:rsidR="001E23C6" w:rsidRPr="009E4C91" w:rsidRDefault="001E23C6" w:rsidP="001E23C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Przedstawienie szczegółowego programu praktyk, realizowanych działań, miejsca realizacji prac, celów prac, metod ewaluacji oraz oczekiwanych efektów realizowanych działań</w:t>
            </w:r>
          </w:p>
        </w:tc>
      </w:tr>
      <w:tr w:rsidR="001E23C6" w:rsidRPr="009E4C91" w14:paraId="7A3D2709" w14:textId="77777777" w:rsidTr="008A6983">
        <w:tc>
          <w:tcPr>
            <w:tcW w:w="1231" w:type="dxa"/>
          </w:tcPr>
          <w:p w14:paraId="0CB0512F" w14:textId="77777777" w:rsidR="001E23C6" w:rsidRPr="009E4C91" w:rsidRDefault="001E23C6" w:rsidP="00CC63DA">
            <w:pPr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Dzień 2</w:t>
            </w:r>
          </w:p>
        </w:tc>
        <w:tc>
          <w:tcPr>
            <w:tcW w:w="7887" w:type="dxa"/>
          </w:tcPr>
          <w:p w14:paraId="632722A2" w14:textId="77777777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Podział na zespoły projektowe (2/3 osobowe)</w:t>
            </w:r>
          </w:p>
          <w:p w14:paraId="6F688148" w14:textId="77777777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Omówienie składowych kontraktu oraz zamówienia na realizację witryny www</w:t>
            </w:r>
          </w:p>
          <w:p w14:paraId="17349E98" w14:textId="77777777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 xml:space="preserve">Przygotowanie specyfikacji witryny internetowej i dołączenie jej do oferty </w:t>
            </w:r>
          </w:p>
          <w:p w14:paraId="58B4F560" w14:textId="77777777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 xml:space="preserve">Ocena kompletności i jakości dokumentacji, </w:t>
            </w:r>
          </w:p>
          <w:p w14:paraId="31363AA5" w14:textId="77777777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Opracowanie mockupów witryny w formie szkiców</w:t>
            </w:r>
          </w:p>
          <w:p w14:paraId="08748C75" w14:textId="731E7E6B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Spotkanie podsumowujące dzień praktyk i efekty ucz</w:t>
            </w:r>
            <w:r w:rsidR="002F5FAB">
              <w:rPr>
                <w:rFonts w:cstheme="minorHAnsi"/>
                <w:sz w:val="22"/>
                <w:szCs w:val="24"/>
              </w:rPr>
              <w:t>enia się oraz napotkane problemy</w:t>
            </w:r>
            <w:r w:rsidRPr="009E4C91">
              <w:rPr>
                <w:rFonts w:cstheme="minorHAnsi"/>
                <w:sz w:val="22"/>
                <w:szCs w:val="24"/>
              </w:rPr>
              <w:t xml:space="preserve"> lub niedogodności </w:t>
            </w:r>
          </w:p>
        </w:tc>
      </w:tr>
      <w:tr w:rsidR="001E23C6" w:rsidRPr="009E4C91" w14:paraId="6299062C" w14:textId="77777777" w:rsidTr="008A6983">
        <w:tc>
          <w:tcPr>
            <w:tcW w:w="1231" w:type="dxa"/>
          </w:tcPr>
          <w:p w14:paraId="170F8FDD" w14:textId="77777777" w:rsidR="001E23C6" w:rsidRPr="009E4C91" w:rsidRDefault="001E23C6" w:rsidP="00CC63DA">
            <w:pPr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Dzień 3</w:t>
            </w:r>
          </w:p>
        </w:tc>
        <w:tc>
          <w:tcPr>
            <w:tcW w:w="7887" w:type="dxa"/>
          </w:tcPr>
          <w:p w14:paraId="4B0ED40C" w14:textId="77777777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Wybór dostępnych narzędzi do przygotowywania witryny internetowej</w:t>
            </w:r>
          </w:p>
          <w:p w14:paraId="12E9A422" w14:textId="77777777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 xml:space="preserve">Ocena funkcjonalności oferowanych narzędzi, wskazanie ich ograniczeń i mocnych stron </w:t>
            </w:r>
          </w:p>
          <w:p w14:paraId="284A62AD" w14:textId="77777777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Administrowanie narzędziem z wykorzystaniem panelu administracyjnego</w:t>
            </w:r>
          </w:p>
          <w:p w14:paraId="48B854C6" w14:textId="3B03611D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Spotkanie podsumowujące dzień praktyk i efekty ucz</w:t>
            </w:r>
            <w:r w:rsidR="002F5FAB">
              <w:rPr>
                <w:rFonts w:cstheme="minorHAnsi"/>
                <w:sz w:val="22"/>
                <w:szCs w:val="24"/>
              </w:rPr>
              <w:t>enia się oraz napotkane problemy</w:t>
            </w:r>
            <w:r w:rsidRPr="009E4C91">
              <w:rPr>
                <w:rFonts w:cstheme="minorHAnsi"/>
                <w:sz w:val="22"/>
                <w:szCs w:val="24"/>
              </w:rPr>
              <w:t xml:space="preserve"> lub niedogodności</w:t>
            </w:r>
          </w:p>
        </w:tc>
      </w:tr>
      <w:tr w:rsidR="001E23C6" w:rsidRPr="009E4C91" w14:paraId="202CE4F1" w14:textId="77777777" w:rsidTr="008A6983">
        <w:tc>
          <w:tcPr>
            <w:tcW w:w="1231" w:type="dxa"/>
          </w:tcPr>
          <w:p w14:paraId="238EA273" w14:textId="77777777" w:rsidR="001E23C6" w:rsidRPr="009E4C91" w:rsidRDefault="001E23C6" w:rsidP="00CC63DA">
            <w:pPr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Dzień 4</w:t>
            </w:r>
          </w:p>
        </w:tc>
        <w:tc>
          <w:tcPr>
            <w:tcW w:w="7887" w:type="dxa"/>
          </w:tcPr>
          <w:p w14:paraId="31FACECD" w14:textId="77777777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Projektowanie właściwej struktury witryny internetowej, dopasowanej do potrzeb klienta i umożliwiającej jej dalszy rozwój</w:t>
            </w:r>
          </w:p>
          <w:p w14:paraId="7DDC4AB6" w14:textId="77777777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Analiza wymagań związanych z dostępnością witryny dla osób z niepełnosprawnościami</w:t>
            </w:r>
          </w:p>
          <w:p w14:paraId="072B29D2" w14:textId="77777777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Przygotowywanie dokumentacji realizowanych prac</w:t>
            </w:r>
          </w:p>
          <w:p w14:paraId="1DF020F4" w14:textId="1E07BC41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Spotkanie podsumowujące dzień praktyk i efekty ucz</w:t>
            </w:r>
            <w:r w:rsidR="002F5FAB">
              <w:rPr>
                <w:rFonts w:cstheme="minorHAnsi"/>
                <w:sz w:val="22"/>
                <w:szCs w:val="24"/>
              </w:rPr>
              <w:t>enia się oraz napotkane problemy</w:t>
            </w:r>
            <w:r w:rsidRPr="009E4C91">
              <w:rPr>
                <w:rFonts w:cstheme="minorHAnsi"/>
                <w:sz w:val="22"/>
                <w:szCs w:val="24"/>
              </w:rPr>
              <w:t xml:space="preserve"> lub niedogodności</w:t>
            </w:r>
          </w:p>
        </w:tc>
      </w:tr>
      <w:tr w:rsidR="001E23C6" w:rsidRPr="009E4C91" w14:paraId="206BDE40" w14:textId="77777777" w:rsidTr="008A6983">
        <w:tc>
          <w:tcPr>
            <w:tcW w:w="1231" w:type="dxa"/>
          </w:tcPr>
          <w:p w14:paraId="7557C325" w14:textId="77777777" w:rsidR="001E23C6" w:rsidRPr="009E4C91" w:rsidRDefault="001E23C6" w:rsidP="00CC63DA">
            <w:pPr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Dzień 5</w:t>
            </w:r>
          </w:p>
        </w:tc>
        <w:tc>
          <w:tcPr>
            <w:tcW w:w="7887" w:type="dxa"/>
          </w:tcPr>
          <w:p w14:paraId="42E65B3A" w14:textId="77777777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Projektowanie właściwej struktury witryny internetowej, dopasowanej do potrzeb klienta i umożliwiającej jej dalszy rozwój oraz zgodność z zasadami uniwersalnego projektowania</w:t>
            </w:r>
          </w:p>
          <w:p w14:paraId="1A46926B" w14:textId="2BE6D34F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Spotkanie podsumowujące dzień praktyk i efekty ucz</w:t>
            </w:r>
            <w:r w:rsidR="002A211E">
              <w:rPr>
                <w:rFonts w:cstheme="minorHAnsi"/>
                <w:sz w:val="22"/>
                <w:szCs w:val="24"/>
              </w:rPr>
              <w:t>enia się oraz napotkane problemy</w:t>
            </w:r>
            <w:r w:rsidRPr="009E4C91">
              <w:rPr>
                <w:rFonts w:cstheme="minorHAnsi"/>
                <w:sz w:val="22"/>
                <w:szCs w:val="24"/>
              </w:rPr>
              <w:t xml:space="preserve"> lub niedogodności</w:t>
            </w:r>
          </w:p>
        </w:tc>
      </w:tr>
      <w:tr w:rsidR="001E23C6" w:rsidRPr="009E4C91" w14:paraId="2C981E46" w14:textId="77777777" w:rsidTr="008A6983">
        <w:tc>
          <w:tcPr>
            <w:tcW w:w="1231" w:type="dxa"/>
          </w:tcPr>
          <w:p w14:paraId="653A0CBF" w14:textId="77777777" w:rsidR="001E23C6" w:rsidRPr="009E4C91" w:rsidRDefault="001E23C6" w:rsidP="00CC63DA">
            <w:pPr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Dzień 6</w:t>
            </w:r>
          </w:p>
        </w:tc>
        <w:tc>
          <w:tcPr>
            <w:tcW w:w="7887" w:type="dxa"/>
          </w:tcPr>
          <w:p w14:paraId="7F07F0DF" w14:textId="77777777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Realizacja programu kulturowego:</w:t>
            </w:r>
          </w:p>
          <w:p w14:paraId="6EB09405" w14:textId="77777777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Wycieczka krajoznawcza do wybranej atrakcji Riwiery Olimpijskiej</w:t>
            </w:r>
          </w:p>
          <w:p w14:paraId="072B6B25" w14:textId="77777777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Czas wolny uczestników</w:t>
            </w:r>
          </w:p>
          <w:p w14:paraId="2CE371F9" w14:textId="2F1C3781" w:rsidR="001E23C6" w:rsidRPr="009E4C91" w:rsidRDefault="001E23C6" w:rsidP="002315A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 xml:space="preserve">Wieczór grecki (nauka tańca „Zorba”, kuchnia grecka, greckie tradycje i obyczaje) </w:t>
            </w:r>
          </w:p>
        </w:tc>
      </w:tr>
      <w:tr w:rsidR="001E23C6" w:rsidRPr="009E4C91" w14:paraId="690A5AF2" w14:textId="77777777" w:rsidTr="008A6983">
        <w:tc>
          <w:tcPr>
            <w:tcW w:w="1231" w:type="dxa"/>
          </w:tcPr>
          <w:p w14:paraId="62CE1B79" w14:textId="77777777" w:rsidR="001E23C6" w:rsidRPr="009E4C91" w:rsidRDefault="001E23C6" w:rsidP="00CC63DA">
            <w:pPr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Dzień 7</w:t>
            </w:r>
          </w:p>
        </w:tc>
        <w:tc>
          <w:tcPr>
            <w:tcW w:w="7887" w:type="dxa"/>
          </w:tcPr>
          <w:p w14:paraId="1800EC11" w14:textId="77777777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 xml:space="preserve">Realizacja programu kulturowego: </w:t>
            </w:r>
          </w:p>
          <w:p w14:paraId="766D0C5C" w14:textId="77777777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Wycieczka krajoznawcza do wybranej atrakcji Riwiery Olimpijskiej</w:t>
            </w:r>
          </w:p>
          <w:p w14:paraId="50800A80" w14:textId="77777777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 xml:space="preserve">Zajęcia kulturowe </w:t>
            </w:r>
          </w:p>
          <w:p w14:paraId="5B1FABB0" w14:textId="77777777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 xml:space="preserve">Czas wolny uczestników </w:t>
            </w:r>
          </w:p>
        </w:tc>
      </w:tr>
      <w:tr w:rsidR="001E23C6" w:rsidRPr="009E4C91" w14:paraId="46F9DD86" w14:textId="77777777" w:rsidTr="008A6983">
        <w:tc>
          <w:tcPr>
            <w:tcW w:w="1231" w:type="dxa"/>
          </w:tcPr>
          <w:p w14:paraId="4D4FF837" w14:textId="77777777" w:rsidR="001E23C6" w:rsidRPr="009E4C91" w:rsidRDefault="001E23C6" w:rsidP="00CC63DA">
            <w:pPr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lastRenderedPageBreak/>
              <w:t>Dzień 8</w:t>
            </w:r>
          </w:p>
        </w:tc>
        <w:tc>
          <w:tcPr>
            <w:tcW w:w="7887" w:type="dxa"/>
          </w:tcPr>
          <w:p w14:paraId="0FF22AF4" w14:textId="77777777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Opracowanie graficzne witryny internetowej z uwzględnieniem zamieszczanych treści i dostępności</w:t>
            </w:r>
          </w:p>
          <w:p w14:paraId="5866855E" w14:textId="77777777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 xml:space="preserve">Przygotowanie docelowych makiet witryny </w:t>
            </w:r>
          </w:p>
          <w:p w14:paraId="70173FDC" w14:textId="70CC5B53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Spotkanie podsumowujące dzień praktyk i efekty ucz</w:t>
            </w:r>
            <w:r w:rsidR="006B7514">
              <w:rPr>
                <w:rFonts w:cstheme="minorHAnsi"/>
                <w:sz w:val="22"/>
                <w:szCs w:val="24"/>
              </w:rPr>
              <w:t>enia się oraz napotkane problemy</w:t>
            </w:r>
            <w:r w:rsidRPr="009E4C91">
              <w:rPr>
                <w:rFonts w:cstheme="minorHAnsi"/>
                <w:sz w:val="22"/>
                <w:szCs w:val="24"/>
              </w:rPr>
              <w:t xml:space="preserve"> lub niedogodności</w:t>
            </w:r>
          </w:p>
        </w:tc>
      </w:tr>
      <w:tr w:rsidR="001E23C6" w:rsidRPr="009E4C91" w14:paraId="64E70FA6" w14:textId="77777777" w:rsidTr="008A6983">
        <w:tc>
          <w:tcPr>
            <w:tcW w:w="1231" w:type="dxa"/>
          </w:tcPr>
          <w:p w14:paraId="7AB4283B" w14:textId="77777777" w:rsidR="001E23C6" w:rsidRPr="009E4C91" w:rsidRDefault="001E23C6" w:rsidP="00CC63DA">
            <w:pPr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Dzień 9</w:t>
            </w:r>
          </w:p>
        </w:tc>
        <w:tc>
          <w:tcPr>
            <w:tcW w:w="7887" w:type="dxa"/>
          </w:tcPr>
          <w:p w14:paraId="6C78555E" w14:textId="77777777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Budowa, konfiguracja i wypełnianie treścią witryny internetowej</w:t>
            </w:r>
          </w:p>
          <w:p w14:paraId="5F6FF3C1" w14:textId="7172BFB1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Spotkanie podsumowujące dzień praktyk i efekty ucz</w:t>
            </w:r>
            <w:r w:rsidR="006B7514">
              <w:rPr>
                <w:rFonts w:cstheme="minorHAnsi"/>
                <w:sz w:val="22"/>
                <w:szCs w:val="24"/>
              </w:rPr>
              <w:t>enia się oraz napotkane problemy</w:t>
            </w:r>
            <w:r w:rsidRPr="009E4C91">
              <w:rPr>
                <w:rFonts w:cstheme="minorHAnsi"/>
                <w:sz w:val="22"/>
                <w:szCs w:val="24"/>
              </w:rPr>
              <w:t xml:space="preserve"> lub niedogodności</w:t>
            </w:r>
          </w:p>
        </w:tc>
      </w:tr>
      <w:tr w:rsidR="001E23C6" w:rsidRPr="009E4C91" w14:paraId="5E4A572F" w14:textId="77777777" w:rsidTr="008A6983">
        <w:tc>
          <w:tcPr>
            <w:tcW w:w="1231" w:type="dxa"/>
          </w:tcPr>
          <w:p w14:paraId="0F5039A9" w14:textId="77777777" w:rsidR="001E23C6" w:rsidRPr="009E4C91" w:rsidRDefault="001E23C6" w:rsidP="00CC63DA">
            <w:pPr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Dzień 10</w:t>
            </w:r>
          </w:p>
        </w:tc>
        <w:tc>
          <w:tcPr>
            <w:tcW w:w="7887" w:type="dxa"/>
          </w:tcPr>
          <w:p w14:paraId="13C0C085" w14:textId="77777777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Budowa, konfiguracja i wypełnianie treścią witryny internetowej</w:t>
            </w:r>
          </w:p>
          <w:p w14:paraId="64A663AA" w14:textId="6D7756B3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Spotkanie podsumowujące dzień praktyk i efekty ucz</w:t>
            </w:r>
            <w:r w:rsidR="006B7514">
              <w:rPr>
                <w:rFonts w:cstheme="minorHAnsi"/>
                <w:sz w:val="22"/>
                <w:szCs w:val="24"/>
              </w:rPr>
              <w:t>enia się oraz napotkane problemy</w:t>
            </w:r>
            <w:r w:rsidRPr="009E4C91">
              <w:rPr>
                <w:rFonts w:cstheme="minorHAnsi"/>
                <w:sz w:val="22"/>
                <w:szCs w:val="24"/>
              </w:rPr>
              <w:t xml:space="preserve"> lub niedogodności</w:t>
            </w:r>
          </w:p>
        </w:tc>
      </w:tr>
      <w:tr w:rsidR="001E23C6" w:rsidRPr="009E4C91" w14:paraId="470548EE" w14:textId="77777777" w:rsidTr="008A6983">
        <w:tc>
          <w:tcPr>
            <w:tcW w:w="1231" w:type="dxa"/>
          </w:tcPr>
          <w:p w14:paraId="64FF8B86" w14:textId="77777777" w:rsidR="001E23C6" w:rsidRPr="009E4C91" w:rsidRDefault="001E23C6" w:rsidP="00CC63DA">
            <w:pPr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Dzień 11</w:t>
            </w:r>
          </w:p>
        </w:tc>
        <w:tc>
          <w:tcPr>
            <w:tcW w:w="7887" w:type="dxa"/>
          </w:tcPr>
          <w:p w14:paraId="3A9891A3" w14:textId="250496F2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Przygotowanie dokumentacji projektowej, w tym dokumentacji związanej z witryną (instr</w:t>
            </w:r>
            <w:r w:rsidR="006B7514">
              <w:rPr>
                <w:rFonts w:cstheme="minorHAnsi"/>
                <w:sz w:val="22"/>
                <w:szCs w:val="24"/>
              </w:rPr>
              <w:t>ukcja administratora, instrukcja</w:t>
            </w:r>
            <w:r w:rsidRPr="009E4C91">
              <w:rPr>
                <w:rFonts w:cstheme="minorHAnsi"/>
                <w:sz w:val="22"/>
                <w:szCs w:val="24"/>
              </w:rPr>
              <w:t xml:space="preserve"> obsługi warstwy CMS)</w:t>
            </w:r>
          </w:p>
          <w:p w14:paraId="0A17DAA8" w14:textId="77777777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Umieszczenie witryny w sieci www</w:t>
            </w:r>
          </w:p>
          <w:p w14:paraId="502C1A99" w14:textId="070EAF39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Spotkanie podsumowujące dzień praktyk i efekty ucz</w:t>
            </w:r>
            <w:r w:rsidR="006B7514">
              <w:rPr>
                <w:rFonts w:cstheme="minorHAnsi"/>
                <w:sz w:val="22"/>
                <w:szCs w:val="24"/>
              </w:rPr>
              <w:t>enia się oraz napotkane problemy</w:t>
            </w:r>
            <w:r w:rsidRPr="009E4C91">
              <w:rPr>
                <w:rFonts w:cstheme="minorHAnsi"/>
                <w:sz w:val="22"/>
                <w:szCs w:val="24"/>
              </w:rPr>
              <w:t xml:space="preserve"> lub niedogodności</w:t>
            </w:r>
          </w:p>
        </w:tc>
      </w:tr>
      <w:tr w:rsidR="001E23C6" w:rsidRPr="009E4C91" w14:paraId="7DC30A58" w14:textId="77777777" w:rsidTr="008A6983">
        <w:tc>
          <w:tcPr>
            <w:tcW w:w="1231" w:type="dxa"/>
          </w:tcPr>
          <w:p w14:paraId="30CBBB23" w14:textId="77777777" w:rsidR="001E23C6" w:rsidRPr="009E4C91" w:rsidRDefault="001E23C6" w:rsidP="00CC63DA">
            <w:pPr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Dzień 12</w:t>
            </w:r>
          </w:p>
        </w:tc>
        <w:tc>
          <w:tcPr>
            <w:tcW w:w="7887" w:type="dxa"/>
          </w:tcPr>
          <w:p w14:paraId="12D6FE0B" w14:textId="77777777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Przygotowywanie stron do prezentacji</w:t>
            </w:r>
          </w:p>
          <w:p w14:paraId="5CDC94AE" w14:textId="77777777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Ocena sporządzonych stron www przez uczniów, mentorów oraz opiekunów, nagrodzenie najlepszych uczniów</w:t>
            </w:r>
          </w:p>
          <w:p w14:paraId="1540C941" w14:textId="0EF9F832" w:rsidR="001E23C6" w:rsidRPr="009E4C91" w:rsidRDefault="006B7514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Zajęcia podsumo</w:t>
            </w:r>
            <w:r w:rsidR="001E23C6" w:rsidRPr="009E4C91">
              <w:rPr>
                <w:rFonts w:cstheme="minorHAnsi"/>
                <w:sz w:val="22"/>
                <w:szCs w:val="24"/>
              </w:rPr>
              <w:t>wujące wiedzę zdobytą podczas praktyk zagranicznych;</w:t>
            </w:r>
          </w:p>
          <w:p w14:paraId="7175879F" w14:textId="77777777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Panele dyskusyjne;</w:t>
            </w:r>
          </w:p>
          <w:p w14:paraId="44E0C3C4" w14:textId="77777777" w:rsidR="001E23C6" w:rsidRPr="009E4C91" w:rsidRDefault="001E23C6" w:rsidP="001E23C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 w:hanging="284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Podsumowanie, wręczenie certyfikatów, pożegnanie z uczestnikami;</w:t>
            </w:r>
          </w:p>
        </w:tc>
      </w:tr>
    </w:tbl>
    <w:p w14:paraId="5C8649A9" w14:textId="77777777" w:rsidR="001E23C6" w:rsidRDefault="001E23C6" w:rsidP="00DE5CBE">
      <w:pPr>
        <w:jc w:val="both"/>
        <w:rPr>
          <w:rFonts w:asciiTheme="minorHAnsi" w:eastAsia="Times New Roman" w:hAnsiTheme="minorHAnsi" w:cstheme="minorHAnsi"/>
          <w:b/>
          <w:snapToGrid w:val="0"/>
          <w:sz w:val="32"/>
          <w:szCs w:val="32"/>
          <w:lang w:eastAsia="en-GB"/>
        </w:rPr>
      </w:pPr>
    </w:p>
    <w:p w14:paraId="511378A2" w14:textId="77777777" w:rsidR="001E23C6" w:rsidRDefault="001E23C6" w:rsidP="00DE5CBE">
      <w:pPr>
        <w:jc w:val="both"/>
        <w:rPr>
          <w:rFonts w:asciiTheme="minorHAnsi" w:eastAsia="Times New Roman" w:hAnsiTheme="minorHAnsi" w:cstheme="minorHAnsi"/>
          <w:b/>
          <w:snapToGrid w:val="0"/>
          <w:sz w:val="32"/>
          <w:szCs w:val="32"/>
          <w:lang w:eastAsia="en-GB"/>
        </w:rPr>
      </w:pPr>
    </w:p>
    <w:p w14:paraId="0CFFB08D" w14:textId="58384FC0" w:rsidR="003B229D" w:rsidRDefault="003B229D">
      <w:pPr>
        <w:spacing w:after="160" w:line="259" w:lineRule="auto"/>
        <w:rPr>
          <w:rFonts w:asciiTheme="minorHAnsi" w:eastAsia="Times New Roman" w:hAnsiTheme="minorHAnsi" w:cstheme="minorHAnsi"/>
          <w:b/>
          <w:snapToGrid w:val="0"/>
          <w:sz w:val="32"/>
          <w:szCs w:val="32"/>
          <w:lang w:eastAsia="en-GB"/>
        </w:rPr>
      </w:pPr>
      <w:r>
        <w:rPr>
          <w:rFonts w:asciiTheme="minorHAnsi" w:eastAsia="Times New Roman" w:hAnsiTheme="minorHAnsi" w:cstheme="minorHAnsi"/>
          <w:b/>
          <w:snapToGrid w:val="0"/>
          <w:sz w:val="32"/>
          <w:szCs w:val="32"/>
          <w:lang w:eastAsia="en-GB"/>
        </w:rPr>
        <w:br w:type="page"/>
      </w:r>
    </w:p>
    <w:p w14:paraId="6CF9FD7D" w14:textId="77777777" w:rsidR="0044320C" w:rsidRDefault="0044320C" w:rsidP="003B229D">
      <w:pPr>
        <w:rPr>
          <w:rFonts w:cstheme="minorHAnsi"/>
          <w:b/>
          <w:bCs/>
          <w:sz w:val="36"/>
          <w:szCs w:val="32"/>
        </w:rPr>
      </w:pPr>
    </w:p>
    <w:p w14:paraId="6D62882A" w14:textId="60D52BB1" w:rsidR="003B229D" w:rsidRPr="009E4C91" w:rsidRDefault="003B229D" w:rsidP="0044320C">
      <w:pPr>
        <w:jc w:val="center"/>
        <w:rPr>
          <w:rFonts w:cstheme="minorHAnsi"/>
          <w:b/>
          <w:bCs/>
          <w:sz w:val="36"/>
          <w:szCs w:val="32"/>
        </w:rPr>
      </w:pPr>
      <w:r w:rsidRPr="009E4C91">
        <w:rPr>
          <w:rFonts w:cstheme="minorHAnsi"/>
          <w:b/>
          <w:bCs/>
          <w:sz w:val="36"/>
          <w:szCs w:val="32"/>
        </w:rPr>
        <w:t xml:space="preserve">Program kształcenia dla zawodu technik </w:t>
      </w:r>
      <w:r w:rsidR="00100E7A" w:rsidRPr="00100E7A">
        <w:rPr>
          <w:rFonts w:cstheme="minorHAnsi"/>
          <w:b/>
          <w:bCs/>
          <w:sz w:val="36"/>
          <w:szCs w:val="32"/>
        </w:rPr>
        <w:t>grafiki i poligrafii cyfrowej</w:t>
      </w:r>
    </w:p>
    <w:p w14:paraId="2769252C" w14:textId="77777777" w:rsidR="0044320C" w:rsidRDefault="0044320C" w:rsidP="003B229D">
      <w:pPr>
        <w:rPr>
          <w:rFonts w:cstheme="minorHAnsi"/>
          <w:sz w:val="32"/>
          <w:szCs w:val="24"/>
          <w:u w:val="single"/>
        </w:rPr>
      </w:pPr>
    </w:p>
    <w:p w14:paraId="780EA645" w14:textId="35611061" w:rsidR="003B229D" w:rsidRPr="004B45D4" w:rsidRDefault="003B229D" w:rsidP="004B45D4">
      <w:pPr>
        <w:pStyle w:val="Akapitzlist"/>
        <w:numPr>
          <w:ilvl w:val="0"/>
          <w:numId w:val="13"/>
        </w:numPr>
        <w:ind w:left="709" w:hanging="709"/>
        <w:rPr>
          <w:rFonts w:cstheme="minorHAnsi"/>
          <w:sz w:val="32"/>
          <w:szCs w:val="24"/>
          <w:u w:val="single"/>
        </w:rPr>
      </w:pPr>
      <w:r w:rsidRPr="004B45D4">
        <w:rPr>
          <w:rFonts w:cstheme="minorHAnsi"/>
          <w:sz w:val="32"/>
          <w:szCs w:val="24"/>
          <w:u w:val="single"/>
        </w:rPr>
        <w:t xml:space="preserve">Potrzeby uczniów uczących się na kierunku </w:t>
      </w:r>
      <w:r w:rsidR="00100E7A" w:rsidRPr="004B45D4">
        <w:rPr>
          <w:rFonts w:cstheme="minorHAnsi"/>
          <w:sz w:val="32"/>
          <w:szCs w:val="24"/>
          <w:u w:val="single"/>
        </w:rPr>
        <w:t>technik grafiki i poligrafii cyfrowej</w:t>
      </w:r>
    </w:p>
    <w:p w14:paraId="650D9E60" w14:textId="24131EBB" w:rsidR="003B229D" w:rsidRDefault="003B229D" w:rsidP="003B229D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możliwość realizacji praktyk zawodowych, które pozwolą na przeprowadzenie procesu </w:t>
      </w:r>
      <w:r w:rsidR="007503BE">
        <w:rPr>
          <w:rFonts w:cstheme="minorHAnsi"/>
          <w:sz w:val="24"/>
          <w:szCs w:val="24"/>
        </w:rPr>
        <w:t>projektowania wyglądu</w:t>
      </w:r>
      <w:r>
        <w:rPr>
          <w:rFonts w:cstheme="minorHAnsi"/>
          <w:sz w:val="24"/>
          <w:szCs w:val="24"/>
        </w:rPr>
        <w:t xml:space="preserve"> strony www w oparciu o wymagania klienta, od początku zbierania wymagań klienta,</w:t>
      </w:r>
      <w:r w:rsidR="00A805FF">
        <w:rPr>
          <w:rFonts w:cstheme="minorHAnsi"/>
          <w:sz w:val="24"/>
          <w:szCs w:val="24"/>
        </w:rPr>
        <w:t xml:space="preserve"> poprzez</w:t>
      </w:r>
      <w:r>
        <w:rPr>
          <w:rFonts w:cstheme="minorHAnsi"/>
          <w:sz w:val="24"/>
          <w:szCs w:val="24"/>
        </w:rPr>
        <w:t xml:space="preserve"> przygotowywanie </w:t>
      </w:r>
      <w:r w:rsidR="007503BE">
        <w:rPr>
          <w:rFonts w:cstheme="minorHAnsi"/>
          <w:sz w:val="24"/>
          <w:szCs w:val="24"/>
        </w:rPr>
        <w:t>mockupów strony, opracowania grafik na stronę</w:t>
      </w:r>
      <w:r w:rsidR="00863E72">
        <w:rPr>
          <w:rFonts w:cstheme="minorHAnsi"/>
          <w:sz w:val="24"/>
          <w:szCs w:val="24"/>
        </w:rPr>
        <w:t>, wybór zdjęć, czcionek</w:t>
      </w:r>
      <w:r>
        <w:rPr>
          <w:rFonts w:cstheme="minorHAnsi"/>
          <w:sz w:val="24"/>
          <w:szCs w:val="24"/>
        </w:rPr>
        <w:t xml:space="preserve"> i prezentację klientowi. Forma praktyk nastawiona na odwzorowanie realnych warunków praktyk oraz zakres realizowanych czynności, nie jest praktycznie możliwa w realiach lokalnego rynku firm informatycznych</w:t>
      </w:r>
      <w:r w:rsidR="00863E72">
        <w:rPr>
          <w:rFonts w:cstheme="minorHAnsi"/>
          <w:sz w:val="24"/>
          <w:szCs w:val="24"/>
        </w:rPr>
        <w:t>, zajmujących się grafiką komputerową, agencji reklamowych</w:t>
      </w:r>
      <w:r>
        <w:rPr>
          <w:rFonts w:cstheme="minorHAnsi"/>
          <w:sz w:val="24"/>
          <w:szCs w:val="24"/>
        </w:rPr>
        <w:t xml:space="preserve"> współpracujących ze Szkołą, w których uczniowie odbywają praktyki.</w:t>
      </w:r>
    </w:p>
    <w:p w14:paraId="5681A5B6" w14:textId="27E2F67D" w:rsidR="003B229D" w:rsidRPr="0042339A" w:rsidRDefault="003B229D" w:rsidP="003B229D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42339A">
        <w:rPr>
          <w:rFonts w:cstheme="minorHAnsi"/>
          <w:sz w:val="24"/>
          <w:szCs w:val="24"/>
        </w:rPr>
        <w:t>posiadanie wiedzy, kompetencji i umiejętności zawodowych i ogólnych</w:t>
      </w:r>
      <w:r w:rsidR="0053216C">
        <w:rPr>
          <w:rFonts w:cstheme="minorHAnsi"/>
          <w:sz w:val="24"/>
          <w:szCs w:val="24"/>
        </w:rPr>
        <w:t>,</w:t>
      </w:r>
      <w:r w:rsidRPr="0042339A">
        <w:rPr>
          <w:rFonts w:cstheme="minorHAnsi"/>
          <w:sz w:val="24"/>
          <w:szCs w:val="24"/>
        </w:rPr>
        <w:t xml:space="preserve"> pozwalających na bycie konkurencyjnym na rynku pracy po ukończeniu szkoły lub /i  dających możliwość kontynuacji nauki na studiach wyższych w kraju lub zagranicą</w:t>
      </w:r>
    </w:p>
    <w:p w14:paraId="46BF12FB" w14:textId="77777777" w:rsidR="003B229D" w:rsidRPr="0042339A" w:rsidRDefault="003B229D" w:rsidP="003B229D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42339A">
        <w:rPr>
          <w:rFonts w:cstheme="minorHAnsi"/>
          <w:sz w:val="24"/>
          <w:szCs w:val="24"/>
        </w:rPr>
        <w:t>znajomość języka angielskiego na poziomie pozwalającym na swobodne przemieszczanie się poza granicę Polski oraz umożliwiającym rozpoczęcie pracy zawodowej w międzynarodowym środowisku pracy</w:t>
      </w:r>
    </w:p>
    <w:p w14:paraId="2B47F52F" w14:textId="77777777" w:rsidR="003B229D" w:rsidRPr="0042339A" w:rsidRDefault="003B229D" w:rsidP="003B229D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42339A">
        <w:rPr>
          <w:rFonts w:cstheme="minorHAnsi"/>
          <w:sz w:val="24"/>
          <w:szCs w:val="24"/>
        </w:rPr>
        <w:t>możliwość nauki na kierunkach oczekiwanych przez pracodawców, z wykorzystaniem najnowszej dostępnej wiedzy oraz narzędzi edukacyjnych, z uwzględnieniem panujących trendów, rozwoju technologicznego, nowych stanowisk i działów gospodarki.</w:t>
      </w:r>
    </w:p>
    <w:p w14:paraId="0295E94A" w14:textId="387DE7CE" w:rsidR="003B229D" w:rsidRPr="0042339A" w:rsidRDefault="003B229D" w:rsidP="003B229D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42339A">
        <w:rPr>
          <w:rFonts w:cstheme="minorHAnsi"/>
          <w:sz w:val="24"/>
          <w:szCs w:val="24"/>
        </w:rPr>
        <w:t>zwiększenie efektywności realizowanych obowiązkowych praktyk zawodowych poprzez otrzymanie uznawanych certyfikatów lub innych dokumentów poświadczających odbycie praktyki i osiągnięcie określonych, konkretnych efektów nauczania</w:t>
      </w:r>
      <w:r w:rsidR="00A3163E">
        <w:rPr>
          <w:rFonts w:cstheme="minorHAnsi"/>
          <w:sz w:val="24"/>
          <w:szCs w:val="24"/>
        </w:rPr>
        <w:t>,</w:t>
      </w:r>
      <w:r w:rsidRPr="0042339A">
        <w:rPr>
          <w:rFonts w:cstheme="minorHAnsi"/>
          <w:sz w:val="24"/>
          <w:szCs w:val="24"/>
        </w:rPr>
        <w:t xml:space="preserve"> w tym wiedzy, umiejętności i kompetencji</w:t>
      </w:r>
    </w:p>
    <w:p w14:paraId="4C236DDC" w14:textId="77777777" w:rsidR="003B229D" w:rsidRPr="0042339A" w:rsidRDefault="003B229D" w:rsidP="003B229D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42339A">
        <w:rPr>
          <w:rFonts w:cstheme="minorHAnsi"/>
          <w:sz w:val="24"/>
          <w:szCs w:val="24"/>
        </w:rPr>
        <w:t>możliwość realizacji praktyk zagranicznych w przedsiębiorstwach zlokalizowanych poza Polską </w:t>
      </w:r>
    </w:p>
    <w:p w14:paraId="063A70B0" w14:textId="77777777" w:rsidR="003B229D" w:rsidRPr="0042339A" w:rsidRDefault="003B229D" w:rsidP="003B229D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cstheme="minorHAnsi"/>
          <w:b/>
          <w:sz w:val="24"/>
          <w:szCs w:val="24"/>
          <w:u w:val="single"/>
        </w:rPr>
      </w:pPr>
      <w:r w:rsidRPr="0042339A">
        <w:rPr>
          <w:rFonts w:cstheme="minorHAnsi"/>
          <w:sz w:val="24"/>
          <w:szCs w:val="24"/>
        </w:rPr>
        <w:t>udział opiekunów ze szkoły oraz zakładów pracy,  mentorów i doradców w trakcie trwania praktyki zawodowej</w:t>
      </w:r>
    </w:p>
    <w:p w14:paraId="0B01B94D" w14:textId="0C347C0A" w:rsidR="003B229D" w:rsidRDefault="003B229D" w:rsidP="003B229D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42339A">
        <w:rPr>
          <w:rFonts w:cstheme="minorHAnsi"/>
          <w:sz w:val="24"/>
          <w:szCs w:val="24"/>
        </w:rPr>
        <w:t>zwiększenie udziału nowoczesnych narzędzi edukacji (e dzienników, systemów e-learningowych) w procesie oceniania, komunikacji z uczniami, monitorowania efektów nauczania</w:t>
      </w:r>
      <w:r w:rsidR="00A3163E">
        <w:rPr>
          <w:rFonts w:cstheme="minorHAnsi"/>
          <w:sz w:val="24"/>
          <w:szCs w:val="24"/>
        </w:rPr>
        <w:t>,</w:t>
      </w:r>
      <w:r w:rsidRPr="0042339A">
        <w:rPr>
          <w:rFonts w:cstheme="minorHAnsi"/>
          <w:sz w:val="24"/>
          <w:szCs w:val="24"/>
        </w:rPr>
        <w:t xml:space="preserve"> pozwalających na realizowanie ich w atrakcyjny  dla ucznia sposób</w:t>
      </w:r>
    </w:p>
    <w:p w14:paraId="5C2E7CA3" w14:textId="6EC76EF8" w:rsidR="003B229D" w:rsidRDefault="00A3163E" w:rsidP="003B229D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3B229D">
        <w:rPr>
          <w:rFonts w:cstheme="minorHAnsi"/>
          <w:sz w:val="24"/>
          <w:szCs w:val="24"/>
        </w:rPr>
        <w:t>odniesienie poziomu integracji środowiska szkolnego, bezpośr</w:t>
      </w:r>
      <w:r w:rsidR="00410BBD">
        <w:rPr>
          <w:rFonts w:cstheme="minorHAnsi"/>
          <w:sz w:val="24"/>
          <w:szCs w:val="24"/>
        </w:rPr>
        <w:t>ednich kontaktów rówieśniczych, a także</w:t>
      </w:r>
      <w:r w:rsidR="003B229D">
        <w:rPr>
          <w:rFonts w:cstheme="minorHAnsi"/>
          <w:sz w:val="24"/>
          <w:szCs w:val="24"/>
        </w:rPr>
        <w:t xml:space="preserve"> z kadrą pedagogiczną</w:t>
      </w:r>
      <w:r w:rsidR="003B229D" w:rsidRPr="0042339A">
        <w:rPr>
          <w:rFonts w:cstheme="minorHAnsi"/>
          <w:sz w:val="24"/>
          <w:szCs w:val="24"/>
        </w:rPr>
        <w:t>.</w:t>
      </w:r>
    </w:p>
    <w:p w14:paraId="340B550A" w14:textId="77777777" w:rsidR="004B45D4" w:rsidRPr="0042339A" w:rsidRDefault="004B45D4" w:rsidP="004B45D4">
      <w:pPr>
        <w:pStyle w:val="Akapitzlist"/>
        <w:spacing w:after="160" w:line="259" w:lineRule="auto"/>
        <w:jc w:val="both"/>
        <w:rPr>
          <w:rFonts w:cstheme="minorHAnsi"/>
          <w:sz w:val="24"/>
          <w:szCs w:val="24"/>
        </w:rPr>
      </w:pPr>
    </w:p>
    <w:p w14:paraId="364354C6" w14:textId="77777777" w:rsidR="00B40C6F" w:rsidRDefault="00B40C6F" w:rsidP="00B40C6F">
      <w:pPr>
        <w:pStyle w:val="Akapitzlist"/>
        <w:ind w:left="709"/>
        <w:rPr>
          <w:rFonts w:cstheme="minorHAnsi"/>
          <w:sz w:val="32"/>
          <w:szCs w:val="24"/>
          <w:u w:val="single"/>
        </w:rPr>
      </w:pPr>
    </w:p>
    <w:p w14:paraId="7E7065DB" w14:textId="0475CCED" w:rsidR="003B229D" w:rsidRPr="004B45D4" w:rsidRDefault="003B229D" w:rsidP="004B45D4">
      <w:pPr>
        <w:pStyle w:val="Akapitzlist"/>
        <w:numPr>
          <w:ilvl w:val="0"/>
          <w:numId w:val="13"/>
        </w:numPr>
        <w:ind w:left="709" w:hanging="709"/>
        <w:rPr>
          <w:rFonts w:cstheme="minorHAnsi"/>
          <w:sz w:val="32"/>
          <w:szCs w:val="24"/>
          <w:u w:val="single"/>
        </w:rPr>
      </w:pPr>
      <w:r w:rsidRPr="004B45D4">
        <w:rPr>
          <w:rFonts w:cstheme="minorHAnsi"/>
          <w:sz w:val="32"/>
          <w:szCs w:val="24"/>
          <w:u w:val="single"/>
        </w:rPr>
        <w:t>Ramowy program praktyk i efektów uczenia się</w:t>
      </w:r>
    </w:p>
    <w:p w14:paraId="3900914C" w14:textId="51E2A209" w:rsidR="003B229D" w:rsidRPr="0042339A" w:rsidRDefault="003B229D" w:rsidP="003B229D">
      <w:pPr>
        <w:jc w:val="both"/>
        <w:rPr>
          <w:rFonts w:cstheme="minorHAnsi"/>
          <w:sz w:val="24"/>
          <w:szCs w:val="24"/>
        </w:rPr>
      </w:pPr>
      <w:r w:rsidRPr="0042339A">
        <w:rPr>
          <w:rFonts w:cstheme="minorHAnsi"/>
          <w:sz w:val="24"/>
          <w:szCs w:val="24"/>
        </w:rPr>
        <w:t xml:space="preserve">Program praktyk został skonstruowany wspólnie z Partnerem projektu: </w:t>
      </w:r>
      <w:r>
        <w:rPr>
          <w:rFonts w:cstheme="minorHAnsi"/>
          <w:sz w:val="24"/>
          <w:szCs w:val="24"/>
        </w:rPr>
        <w:t>OES</w:t>
      </w:r>
      <w:r w:rsidRPr="0042339A">
        <w:rPr>
          <w:rFonts w:cstheme="minorHAnsi"/>
          <w:sz w:val="24"/>
          <w:szCs w:val="24"/>
        </w:rPr>
        <w:t xml:space="preserve">. Praktyki zawodowe będą realizowane w </w:t>
      </w:r>
      <w:r>
        <w:rPr>
          <w:rFonts w:cstheme="minorHAnsi"/>
          <w:sz w:val="24"/>
          <w:szCs w:val="24"/>
        </w:rPr>
        <w:t xml:space="preserve">OES </w:t>
      </w:r>
      <w:r w:rsidRPr="0042339A">
        <w:rPr>
          <w:rFonts w:cstheme="minorHAnsi"/>
          <w:sz w:val="24"/>
          <w:szCs w:val="24"/>
        </w:rPr>
        <w:t>oraz firmach współpracujących, które udostępniają zasoby ludzkie i materialne</w:t>
      </w:r>
      <w:r w:rsidR="002E6DAB">
        <w:rPr>
          <w:rFonts w:cstheme="minorHAnsi"/>
          <w:sz w:val="24"/>
          <w:szCs w:val="24"/>
        </w:rPr>
        <w:t>,</w:t>
      </w:r>
      <w:r w:rsidRPr="0042339A">
        <w:rPr>
          <w:rFonts w:cstheme="minorHAnsi"/>
          <w:sz w:val="24"/>
          <w:szCs w:val="24"/>
        </w:rPr>
        <w:t xml:space="preserve"> umożliwiając </w:t>
      </w:r>
      <w:r w:rsidR="002E6DAB">
        <w:rPr>
          <w:rFonts w:cstheme="minorHAnsi"/>
          <w:sz w:val="24"/>
          <w:szCs w:val="24"/>
        </w:rPr>
        <w:t xml:space="preserve">realizację </w:t>
      </w:r>
      <w:r w:rsidRPr="0042339A">
        <w:rPr>
          <w:rFonts w:cstheme="minorHAnsi"/>
          <w:sz w:val="24"/>
          <w:szCs w:val="24"/>
        </w:rPr>
        <w:t>programu praktyk zgodnie z wskazanym harmonogramem i osiągnięcie planowanych efektów kształcenia.</w:t>
      </w:r>
    </w:p>
    <w:p w14:paraId="65D2EB7F" w14:textId="7AE8F16F" w:rsidR="003B229D" w:rsidRPr="0042339A" w:rsidRDefault="003B229D" w:rsidP="003B229D">
      <w:pPr>
        <w:jc w:val="both"/>
        <w:rPr>
          <w:rFonts w:cstheme="minorHAnsi"/>
          <w:b/>
          <w:sz w:val="24"/>
          <w:szCs w:val="24"/>
        </w:rPr>
      </w:pPr>
      <w:r w:rsidRPr="0042339A">
        <w:rPr>
          <w:rFonts w:cstheme="minorHAnsi"/>
          <w:bCs/>
          <w:sz w:val="24"/>
          <w:szCs w:val="24"/>
        </w:rPr>
        <w:t>Praktyki będą realizowane we współpracy z firmami informatycznymi</w:t>
      </w:r>
      <w:r w:rsidR="002E6DAB">
        <w:rPr>
          <w:rFonts w:cstheme="minorHAnsi"/>
          <w:bCs/>
          <w:sz w:val="24"/>
          <w:szCs w:val="24"/>
        </w:rPr>
        <w:t>,</w:t>
      </w:r>
      <w:r w:rsidRPr="0042339A">
        <w:rPr>
          <w:rFonts w:cstheme="minorHAnsi"/>
          <w:bCs/>
          <w:sz w:val="24"/>
          <w:szCs w:val="24"/>
        </w:rPr>
        <w:t xml:space="preserve"> specjalizującymi się w projektowaniu i realizowaniu zaawansowanych witryn www, portali, aplikacji webowych oraz mobilnych</w:t>
      </w:r>
      <w:r w:rsidR="00C67FA0">
        <w:rPr>
          <w:rFonts w:cstheme="minorHAnsi"/>
          <w:bCs/>
          <w:sz w:val="24"/>
          <w:szCs w:val="24"/>
        </w:rPr>
        <w:t xml:space="preserve"> i w agencjach reklamowych</w:t>
      </w:r>
      <w:r w:rsidRPr="0042339A">
        <w:rPr>
          <w:rFonts w:cstheme="minorHAnsi"/>
          <w:bCs/>
          <w:sz w:val="24"/>
          <w:szCs w:val="24"/>
        </w:rPr>
        <w:t>.</w:t>
      </w:r>
    </w:p>
    <w:p w14:paraId="67A14DA3" w14:textId="365D8411" w:rsidR="003B229D" w:rsidRDefault="003B229D" w:rsidP="003B229D">
      <w:pPr>
        <w:jc w:val="both"/>
        <w:rPr>
          <w:rFonts w:cstheme="minorHAnsi"/>
          <w:b/>
          <w:sz w:val="24"/>
          <w:szCs w:val="24"/>
        </w:rPr>
      </w:pPr>
      <w:r w:rsidRPr="0042339A">
        <w:rPr>
          <w:rFonts w:cstheme="minorHAnsi"/>
          <w:sz w:val="24"/>
          <w:szCs w:val="24"/>
        </w:rPr>
        <w:t xml:space="preserve">Program praktyk został opracowany z uwzględnieniem potrzeb edukacyjnych uczniów kształcących się na kierunku </w:t>
      </w:r>
      <w:r w:rsidRPr="0042339A">
        <w:rPr>
          <w:rFonts w:cstheme="minorHAnsi"/>
          <w:b/>
          <w:sz w:val="24"/>
          <w:szCs w:val="24"/>
        </w:rPr>
        <w:t xml:space="preserve">technik </w:t>
      </w:r>
      <w:r w:rsidR="00973A28">
        <w:rPr>
          <w:rFonts w:cstheme="minorHAnsi"/>
          <w:b/>
          <w:sz w:val="24"/>
          <w:szCs w:val="24"/>
        </w:rPr>
        <w:t xml:space="preserve">grafiki i poligrafii cyfrowej </w:t>
      </w:r>
      <w:r w:rsidRPr="0042339A">
        <w:rPr>
          <w:rFonts w:cstheme="minorHAnsi"/>
          <w:b/>
          <w:sz w:val="24"/>
          <w:szCs w:val="24"/>
        </w:rPr>
        <w:t xml:space="preserve">i jest wspólny dla uczniów klas </w:t>
      </w:r>
      <w:r>
        <w:rPr>
          <w:rFonts w:cstheme="minorHAnsi"/>
          <w:b/>
          <w:sz w:val="24"/>
          <w:szCs w:val="24"/>
        </w:rPr>
        <w:t>II i III</w:t>
      </w:r>
      <w:r w:rsidRPr="0042339A">
        <w:rPr>
          <w:rFonts w:cstheme="minorHAnsi"/>
          <w:b/>
          <w:sz w:val="24"/>
          <w:szCs w:val="24"/>
        </w:rPr>
        <w:t xml:space="preserve">, którzy zdają egzamin zawodowy w ramach kwalifikacji zawodowej </w:t>
      </w:r>
      <w:r w:rsidR="00FD774A" w:rsidRPr="00FD774A">
        <w:rPr>
          <w:rFonts w:cstheme="minorHAnsi"/>
          <w:b/>
          <w:sz w:val="24"/>
          <w:szCs w:val="24"/>
        </w:rPr>
        <w:t>PGF.04. Przygotowywanie oraz wykonywanie prac graficznych i publikacji cyfrowych</w:t>
      </w:r>
    </w:p>
    <w:p w14:paraId="322C52A3" w14:textId="18B541EA" w:rsidR="003B229D" w:rsidRDefault="003B229D" w:rsidP="003B229D">
      <w:pPr>
        <w:jc w:val="both"/>
        <w:rPr>
          <w:rFonts w:cstheme="minorHAnsi"/>
          <w:b/>
          <w:sz w:val="24"/>
          <w:szCs w:val="24"/>
        </w:rPr>
      </w:pPr>
      <w:r w:rsidRPr="00721844">
        <w:rPr>
          <w:rFonts w:cstheme="minorHAnsi"/>
          <w:bCs/>
          <w:sz w:val="24"/>
          <w:szCs w:val="24"/>
        </w:rPr>
        <w:t>Program praktyk jest odpowiedni dla obu poziomów kształcenia, intensywność prac będzie dostosowana do wiedzy uczniów</w:t>
      </w:r>
      <w:r>
        <w:rPr>
          <w:rFonts w:cstheme="minorHAnsi"/>
          <w:bCs/>
          <w:sz w:val="24"/>
          <w:szCs w:val="24"/>
        </w:rPr>
        <w:t>.</w:t>
      </w:r>
    </w:p>
    <w:p w14:paraId="696B0AAF" w14:textId="77777777" w:rsidR="003B229D" w:rsidRPr="0042339A" w:rsidRDefault="003B229D" w:rsidP="003B229D">
      <w:pPr>
        <w:jc w:val="both"/>
        <w:rPr>
          <w:rFonts w:cstheme="minorHAnsi"/>
          <w:sz w:val="24"/>
          <w:szCs w:val="24"/>
        </w:rPr>
      </w:pPr>
      <w:r w:rsidRPr="0042339A">
        <w:rPr>
          <w:rFonts w:cstheme="minorHAnsi"/>
          <w:sz w:val="24"/>
          <w:szCs w:val="24"/>
        </w:rPr>
        <w:t>Efektem realizacji programu praktyk będzie osiągnięcie konkretnych, opisanych i skwantyfikowanych efektów uczenia się.</w:t>
      </w:r>
    </w:p>
    <w:p w14:paraId="4A85C2C0" w14:textId="21E3CB6F" w:rsidR="003B229D" w:rsidRPr="0042339A" w:rsidRDefault="003B229D" w:rsidP="003B229D">
      <w:pPr>
        <w:jc w:val="both"/>
        <w:rPr>
          <w:rFonts w:cstheme="minorHAnsi"/>
          <w:sz w:val="24"/>
          <w:szCs w:val="24"/>
        </w:rPr>
      </w:pPr>
      <w:r w:rsidRPr="0042339A">
        <w:rPr>
          <w:rFonts w:cstheme="minorHAnsi"/>
          <w:sz w:val="24"/>
          <w:szCs w:val="24"/>
        </w:rPr>
        <w:t xml:space="preserve">Programy praktyk został uzgodniony w oparciu o Rozporządzenie Ministra Edukacji Narodowej z dnia 16 maja 2019 r. w sprawie podstaw programowych kształcenia w zawodach szkolnictwa branżowego oraz dodatkowych umiejętności zawodowych w zakresie wybranych zawodów szkolnictwa branżowego, kładąc nacisk na konkretne efekty uczenia się opisane w jednostce efektów uczenia się  </w:t>
      </w:r>
      <w:r w:rsidRPr="0042339A">
        <w:rPr>
          <w:rFonts w:cstheme="minorHAnsi"/>
          <w:b/>
          <w:sz w:val="24"/>
          <w:szCs w:val="24"/>
        </w:rPr>
        <w:t>„projektowanie i budowa witryn www”</w:t>
      </w:r>
      <w:r w:rsidR="005F015C">
        <w:rPr>
          <w:rFonts w:cstheme="minorHAnsi"/>
          <w:b/>
          <w:sz w:val="24"/>
          <w:szCs w:val="24"/>
        </w:rPr>
        <w:t>,</w:t>
      </w:r>
      <w:r w:rsidRPr="0042339A">
        <w:rPr>
          <w:rFonts w:cstheme="minorHAnsi"/>
          <w:sz w:val="24"/>
          <w:szCs w:val="24"/>
        </w:rPr>
        <w:t xml:space="preserve"> przygotowanej wspólnie z Partnerem na potrzeby realizacji programu praktyk.</w:t>
      </w:r>
    </w:p>
    <w:p w14:paraId="088D1E2A" w14:textId="39DC2D7C" w:rsidR="003B229D" w:rsidRPr="0042339A" w:rsidRDefault="003B229D" w:rsidP="003B229D">
      <w:pPr>
        <w:jc w:val="both"/>
        <w:rPr>
          <w:rFonts w:cstheme="minorHAnsi"/>
          <w:b/>
          <w:sz w:val="24"/>
          <w:szCs w:val="24"/>
        </w:rPr>
      </w:pPr>
      <w:r w:rsidRPr="0042339A">
        <w:rPr>
          <w:rFonts w:cstheme="minorHAnsi"/>
          <w:sz w:val="24"/>
          <w:szCs w:val="24"/>
        </w:rPr>
        <w:t>Program praktyk ma na celu pod</w:t>
      </w:r>
      <w:r w:rsidR="005F015C">
        <w:rPr>
          <w:rFonts w:cstheme="minorHAnsi"/>
          <w:sz w:val="24"/>
          <w:szCs w:val="24"/>
        </w:rPr>
        <w:t>niesienie kwalifikacji zawodowych</w:t>
      </w:r>
      <w:r w:rsidRPr="0042339A">
        <w:rPr>
          <w:rFonts w:cstheme="minorHAnsi"/>
          <w:sz w:val="24"/>
          <w:szCs w:val="24"/>
        </w:rPr>
        <w:t xml:space="preserve"> uczniów w obrębie </w:t>
      </w:r>
      <w:r w:rsidR="00FD774A" w:rsidRPr="00FD774A">
        <w:rPr>
          <w:rFonts w:cstheme="minorHAnsi"/>
          <w:b/>
          <w:sz w:val="24"/>
          <w:szCs w:val="24"/>
        </w:rPr>
        <w:t>PGF.04. Przygotowywanie oraz wykonywanie prac graficznych i publikacji cyfrowych</w:t>
      </w:r>
      <w:r w:rsidRPr="0042339A">
        <w:rPr>
          <w:rFonts w:cstheme="minorHAnsi"/>
          <w:b/>
          <w:sz w:val="24"/>
          <w:szCs w:val="24"/>
        </w:rPr>
        <w:t>.</w:t>
      </w:r>
      <w:r w:rsidRPr="0042339A">
        <w:rPr>
          <w:rFonts w:cstheme="minorHAnsi"/>
          <w:sz w:val="24"/>
          <w:szCs w:val="24"/>
        </w:rPr>
        <w:t xml:space="preserve"> Zaplanowane na 10 dni zajęcia praktyczne pozwolą uczniom przejść proces edukacyjny, którego efektem będzie wzmocnienie poziomu wiedzy i umiejętności zawodowy</w:t>
      </w:r>
      <w:r w:rsidR="005F015C">
        <w:rPr>
          <w:rFonts w:cstheme="minorHAnsi"/>
          <w:sz w:val="24"/>
          <w:szCs w:val="24"/>
        </w:rPr>
        <w:t>ch oraz kompetencji społecznych i</w:t>
      </w:r>
      <w:r w:rsidRPr="0042339A">
        <w:rPr>
          <w:rFonts w:cstheme="minorHAnsi"/>
          <w:sz w:val="24"/>
          <w:szCs w:val="24"/>
        </w:rPr>
        <w:t xml:space="preserve"> językowych.</w:t>
      </w:r>
      <w:r>
        <w:rPr>
          <w:rFonts w:cstheme="minorHAnsi"/>
          <w:sz w:val="24"/>
          <w:szCs w:val="24"/>
        </w:rPr>
        <w:t xml:space="preserve"> Dodatkowo uczniowie będą musieli zaprojektować</w:t>
      </w:r>
      <w:r w:rsidR="0044320C">
        <w:rPr>
          <w:rFonts w:cstheme="minorHAnsi"/>
          <w:sz w:val="24"/>
          <w:szCs w:val="24"/>
        </w:rPr>
        <w:t xml:space="preserve"> i przygotować grafiki i identyfikację wizualną do</w:t>
      </w:r>
      <w:r>
        <w:rPr>
          <w:rFonts w:cstheme="minorHAnsi"/>
          <w:sz w:val="24"/>
          <w:szCs w:val="24"/>
        </w:rPr>
        <w:t xml:space="preserve"> stron</w:t>
      </w:r>
      <w:r w:rsidR="0044320C">
        <w:rPr>
          <w:rFonts w:cstheme="minorHAnsi"/>
          <w:sz w:val="24"/>
          <w:szCs w:val="24"/>
        </w:rPr>
        <w:t>y</w:t>
      </w:r>
      <w:r w:rsidR="005F015C">
        <w:rPr>
          <w:rFonts w:cstheme="minorHAnsi"/>
          <w:sz w:val="24"/>
          <w:szCs w:val="24"/>
        </w:rPr>
        <w:t xml:space="preserve"> www</w:t>
      </w:r>
      <w:r w:rsidR="005430E2">
        <w:rPr>
          <w:rFonts w:cstheme="minorHAnsi"/>
          <w:sz w:val="24"/>
          <w:szCs w:val="24"/>
        </w:rPr>
        <w:t xml:space="preserve"> projektu</w:t>
      </w:r>
      <w:r>
        <w:rPr>
          <w:rFonts w:cstheme="minorHAnsi"/>
          <w:sz w:val="24"/>
          <w:szCs w:val="24"/>
        </w:rPr>
        <w:t>, na której prezentowane będą rezultaty oraz promowane działania projektowe.</w:t>
      </w:r>
    </w:p>
    <w:p w14:paraId="28CADFA4" w14:textId="00767E65" w:rsidR="003B229D" w:rsidRDefault="003B229D" w:rsidP="003B229D">
      <w:pPr>
        <w:jc w:val="both"/>
        <w:rPr>
          <w:rFonts w:cstheme="minorHAnsi"/>
          <w:sz w:val="24"/>
          <w:szCs w:val="24"/>
        </w:rPr>
      </w:pPr>
      <w:r w:rsidRPr="0042339A">
        <w:rPr>
          <w:rFonts w:cstheme="minorHAnsi"/>
          <w:sz w:val="24"/>
          <w:szCs w:val="24"/>
        </w:rPr>
        <w:t>W efekcie realizacji programu praktyk uczn</w:t>
      </w:r>
      <w:r w:rsidR="00CA0B05">
        <w:rPr>
          <w:rFonts w:cstheme="minorHAnsi"/>
          <w:sz w:val="24"/>
          <w:szCs w:val="24"/>
        </w:rPr>
        <w:t>iowie nabędą wiedzę, kompetencje</w:t>
      </w:r>
      <w:r w:rsidRPr="0042339A">
        <w:rPr>
          <w:rFonts w:cstheme="minorHAnsi"/>
          <w:sz w:val="24"/>
          <w:szCs w:val="24"/>
        </w:rPr>
        <w:t xml:space="preserve"> społeczne oraz umiejętności dotyczące kierunku kształcenia i konkretnej kwalifikacji zawodowej.  Poniżej przedstawiono Wykaz osiągnięć uczestnika mobilności. W Porozumieniu o partnerstwie strony dokładnie piszą efekty kształcenia, nar</w:t>
      </w:r>
      <w:r w:rsidR="00CA0B05">
        <w:rPr>
          <w:rFonts w:cstheme="minorHAnsi"/>
          <w:sz w:val="24"/>
          <w:szCs w:val="24"/>
        </w:rPr>
        <w:t>zędzia ich weryfikacji, metodykę</w:t>
      </w:r>
      <w:r w:rsidRPr="0042339A">
        <w:rPr>
          <w:rFonts w:cstheme="minorHAnsi"/>
          <w:sz w:val="24"/>
          <w:szCs w:val="24"/>
        </w:rPr>
        <w:t xml:space="preserve"> pracy i ewaluacji. Program praktyk realizowany będzie w dni robocze od poniedziałku do piątku </w:t>
      </w:r>
      <w:r w:rsidRPr="0042339A">
        <w:rPr>
          <w:rFonts w:cstheme="minorHAnsi"/>
          <w:sz w:val="24"/>
          <w:szCs w:val="24"/>
        </w:rPr>
        <w:br/>
        <w:t xml:space="preserve">w wymiarze 6h dziennie. </w:t>
      </w:r>
    </w:p>
    <w:p w14:paraId="142EB034" w14:textId="77777777" w:rsidR="00CC4341" w:rsidRDefault="00CC4341" w:rsidP="003B229D">
      <w:pPr>
        <w:jc w:val="both"/>
        <w:rPr>
          <w:rFonts w:cstheme="minorHAnsi"/>
          <w:sz w:val="24"/>
          <w:szCs w:val="24"/>
        </w:rPr>
      </w:pPr>
    </w:p>
    <w:p w14:paraId="79AB219E" w14:textId="77777777" w:rsidR="00CC4341" w:rsidRDefault="00CC4341" w:rsidP="004B45D4">
      <w:pPr>
        <w:pStyle w:val="Akapitzlist"/>
        <w:numPr>
          <w:ilvl w:val="0"/>
          <w:numId w:val="13"/>
        </w:numPr>
        <w:ind w:left="709" w:hanging="709"/>
        <w:rPr>
          <w:rFonts w:cstheme="minorHAnsi"/>
          <w:sz w:val="32"/>
          <w:szCs w:val="24"/>
          <w:u w:val="single"/>
        </w:rPr>
      </w:pPr>
      <w:r w:rsidRPr="004B45D4">
        <w:rPr>
          <w:rFonts w:cstheme="minorHAnsi"/>
          <w:sz w:val="32"/>
          <w:szCs w:val="24"/>
          <w:u w:val="single"/>
        </w:rPr>
        <w:t>Wykaz osiągnieć uczestnika mobilności</w:t>
      </w:r>
    </w:p>
    <w:p w14:paraId="4378508B" w14:textId="77777777" w:rsidR="00B40C6F" w:rsidRPr="004B45D4" w:rsidRDefault="00B40C6F" w:rsidP="00B40C6F">
      <w:pPr>
        <w:pStyle w:val="Akapitzlist"/>
        <w:ind w:left="709"/>
        <w:rPr>
          <w:rFonts w:cstheme="minorHAnsi"/>
          <w:sz w:val="32"/>
          <w:szCs w:val="24"/>
          <w:u w:val="single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CC4341" w:rsidRPr="009E4C91" w14:paraId="33E5EF6F" w14:textId="77777777" w:rsidTr="00CC63DA">
        <w:trPr>
          <w:trHeight w:val="626"/>
        </w:trPr>
        <w:tc>
          <w:tcPr>
            <w:tcW w:w="2122" w:type="dxa"/>
          </w:tcPr>
          <w:p w14:paraId="3535B312" w14:textId="77777777" w:rsidR="00CC4341" w:rsidRPr="009E4C91" w:rsidRDefault="00CC4341" w:rsidP="00CC63DA">
            <w:pPr>
              <w:jc w:val="both"/>
              <w:rPr>
                <w:rFonts w:cstheme="minorHAnsi"/>
                <w:b/>
                <w:sz w:val="22"/>
                <w:szCs w:val="24"/>
              </w:rPr>
            </w:pPr>
            <w:r w:rsidRPr="009E4C91">
              <w:rPr>
                <w:rFonts w:cstheme="minorHAnsi"/>
                <w:b/>
                <w:sz w:val="22"/>
                <w:szCs w:val="24"/>
              </w:rPr>
              <w:t>Obszar pomiaru efektów uczenia się</w:t>
            </w:r>
          </w:p>
        </w:tc>
        <w:tc>
          <w:tcPr>
            <w:tcW w:w="6945" w:type="dxa"/>
          </w:tcPr>
          <w:p w14:paraId="68237900" w14:textId="77777777" w:rsidR="00CC4341" w:rsidRPr="009E4C91" w:rsidRDefault="00CC4341" w:rsidP="00CC63DA">
            <w:pPr>
              <w:rPr>
                <w:rFonts w:cstheme="minorHAnsi"/>
                <w:b/>
                <w:sz w:val="22"/>
                <w:szCs w:val="24"/>
              </w:rPr>
            </w:pPr>
            <w:r w:rsidRPr="009E4C91">
              <w:rPr>
                <w:rFonts w:cstheme="minorHAnsi"/>
                <w:b/>
                <w:sz w:val="22"/>
                <w:szCs w:val="24"/>
              </w:rPr>
              <w:t>Opis efektów uczenia się:</w:t>
            </w:r>
          </w:p>
        </w:tc>
      </w:tr>
      <w:tr w:rsidR="00CC4341" w:rsidRPr="009E4C91" w14:paraId="4FB0BBB2" w14:textId="77777777" w:rsidTr="00CC63DA">
        <w:tc>
          <w:tcPr>
            <w:tcW w:w="2122" w:type="dxa"/>
          </w:tcPr>
          <w:p w14:paraId="171F4786" w14:textId="77777777" w:rsidR="00CC4341" w:rsidRPr="009E4C91" w:rsidRDefault="00CC4341" w:rsidP="00CC63DA">
            <w:pPr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Wiedza:</w:t>
            </w:r>
          </w:p>
        </w:tc>
        <w:tc>
          <w:tcPr>
            <w:tcW w:w="6945" w:type="dxa"/>
          </w:tcPr>
          <w:p w14:paraId="26079D1F" w14:textId="77777777" w:rsidR="00CC4341" w:rsidRPr="009E4C91" w:rsidRDefault="00CC4341" w:rsidP="00CC434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zna zasady bhp i organizacji pracy w zagranicznym przedsiębiorstwie</w:t>
            </w:r>
          </w:p>
          <w:p w14:paraId="3AEB2CED" w14:textId="77777777" w:rsidR="00DA0F09" w:rsidRPr="00DA0F09" w:rsidRDefault="00DA0F09" w:rsidP="00DA0F09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313"/>
              <w:jc w:val="both"/>
              <w:rPr>
                <w:rFonts w:cstheme="minorHAnsi"/>
                <w:sz w:val="22"/>
                <w:szCs w:val="24"/>
              </w:rPr>
            </w:pPr>
            <w:r w:rsidRPr="00DA0F09">
              <w:rPr>
                <w:rFonts w:cstheme="minorHAnsi"/>
                <w:sz w:val="22"/>
                <w:szCs w:val="24"/>
              </w:rPr>
              <w:t xml:space="preserve">zna zasady organizacji czasu i zadań oraz narzędzia informatyczne wspierające zarządzanie projektami informatycznymi </w:t>
            </w:r>
          </w:p>
          <w:p w14:paraId="6B275032" w14:textId="77777777" w:rsidR="00DA0F09" w:rsidRPr="00DA0F09" w:rsidRDefault="00DA0F09" w:rsidP="00DA0F09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313"/>
              <w:jc w:val="both"/>
              <w:rPr>
                <w:rFonts w:cstheme="minorHAnsi"/>
                <w:sz w:val="22"/>
                <w:szCs w:val="24"/>
              </w:rPr>
            </w:pPr>
            <w:r w:rsidRPr="00DA0F09">
              <w:rPr>
                <w:rFonts w:cstheme="minorHAnsi"/>
                <w:sz w:val="22"/>
                <w:szCs w:val="24"/>
              </w:rPr>
              <w:t>zna dobre praktyki w procesie projektowania treści</w:t>
            </w:r>
          </w:p>
          <w:p w14:paraId="5E3C6EAC" w14:textId="77777777" w:rsidR="00DA0F09" w:rsidRPr="00DA0F09" w:rsidRDefault="00DA0F09" w:rsidP="00DA0F09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313"/>
              <w:jc w:val="both"/>
              <w:rPr>
                <w:rFonts w:cstheme="minorHAnsi"/>
                <w:sz w:val="22"/>
                <w:szCs w:val="24"/>
              </w:rPr>
            </w:pPr>
            <w:r w:rsidRPr="00DA0F09">
              <w:rPr>
                <w:rFonts w:cstheme="minorHAnsi"/>
                <w:sz w:val="22"/>
                <w:szCs w:val="24"/>
              </w:rPr>
              <w:t>zna technologię oraz narzędzia wykorzystywane w procesie projektowania oraz realizacji zamówień graficznych</w:t>
            </w:r>
          </w:p>
          <w:p w14:paraId="4F6E9486" w14:textId="77777777" w:rsidR="00DA0F09" w:rsidRPr="00DA0F09" w:rsidRDefault="00DA0F09" w:rsidP="00DA0F09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313"/>
              <w:jc w:val="both"/>
              <w:rPr>
                <w:rFonts w:cstheme="minorHAnsi"/>
                <w:sz w:val="22"/>
                <w:szCs w:val="24"/>
              </w:rPr>
            </w:pPr>
            <w:r w:rsidRPr="00DA0F09">
              <w:rPr>
                <w:rFonts w:cstheme="minorHAnsi"/>
                <w:sz w:val="22"/>
                <w:szCs w:val="24"/>
              </w:rPr>
              <w:t xml:space="preserve">zna zasady uniwersalnego projektowania </w:t>
            </w:r>
          </w:p>
          <w:p w14:paraId="6044C2ED" w14:textId="1690F245" w:rsidR="00DA0F09" w:rsidRPr="00DA0F09" w:rsidRDefault="00DA0F09" w:rsidP="00DA0F09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313"/>
              <w:jc w:val="both"/>
              <w:rPr>
                <w:rFonts w:cstheme="minorHAnsi"/>
                <w:sz w:val="22"/>
                <w:szCs w:val="24"/>
              </w:rPr>
            </w:pPr>
            <w:r w:rsidRPr="00DA0F09">
              <w:rPr>
                <w:rFonts w:cstheme="minorHAnsi"/>
                <w:sz w:val="22"/>
                <w:szCs w:val="24"/>
              </w:rPr>
              <w:t>zna zasady i wymagania prowadzenia działalności</w:t>
            </w:r>
            <w:r w:rsidR="002C222A">
              <w:rPr>
                <w:rFonts w:cstheme="minorHAnsi"/>
                <w:sz w:val="22"/>
                <w:szCs w:val="24"/>
              </w:rPr>
              <w:t xml:space="preserve"> w</w:t>
            </w:r>
            <w:r w:rsidRPr="00DA0F09">
              <w:rPr>
                <w:rFonts w:cstheme="minorHAnsi"/>
                <w:sz w:val="22"/>
                <w:szCs w:val="24"/>
              </w:rPr>
              <w:t xml:space="preserve"> obszarze grafiki komputerowej</w:t>
            </w:r>
          </w:p>
          <w:p w14:paraId="6CC15397" w14:textId="48F6EDAA" w:rsidR="00CC4341" w:rsidRPr="009E4C91" w:rsidRDefault="00DA0F09" w:rsidP="00DA0F0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DA0F09">
              <w:rPr>
                <w:rFonts w:cstheme="minorHAnsi"/>
                <w:sz w:val="22"/>
                <w:szCs w:val="24"/>
              </w:rPr>
              <w:t>zna zasady praw autorskich i możliwości wykorzystywania własności intelektualnej w pracach graficznych</w:t>
            </w:r>
          </w:p>
        </w:tc>
      </w:tr>
      <w:tr w:rsidR="00CC4341" w:rsidRPr="009E4C91" w14:paraId="78EDF35B" w14:textId="77777777" w:rsidTr="00CC63DA">
        <w:tc>
          <w:tcPr>
            <w:tcW w:w="2122" w:type="dxa"/>
          </w:tcPr>
          <w:p w14:paraId="4A1D6E9C" w14:textId="77777777" w:rsidR="00CC4341" w:rsidRPr="009E4C91" w:rsidRDefault="00CC4341" w:rsidP="00CC63DA">
            <w:pPr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Umiejętności:</w:t>
            </w:r>
          </w:p>
        </w:tc>
        <w:tc>
          <w:tcPr>
            <w:tcW w:w="6945" w:type="dxa"/>
          </w:tcPr>
          <w:p w14:paraId="6629336E" w14:textId="77777777" w:rsidR="00CC4341" w:rsidRPr="009E4C91" w:rsidRDefault="00CC4341" w:rsidP="005258F8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313"/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wykorzystuje funkcje edytorów spełniających założenia WYSIWYG;</w:t>
            </w:r>
          </w:p>
          <w:p w14:paraId="67EAAE1F" w14:textId="77777777" w:rsidR="005258F8" w:rsidRPr="005258F8" w:rsidRDefault="005258F8" w:rsidP="005258F8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313"/>
              <w:jc w:val="both"/>
              <w:rPr>
                <w:rFonts w:cstheme="minorHAnsi"/>
                <w:sz w:val="22"/>
                <w:szCs w:val="24"/>
              </w:rPr>
            </w:pPr>
            <w:r w:rsidRPr="005258F8">
              <w:rPr>
                <w:rFonts w:cstheme="minorHAnsi"/>
                <w:sz w:val="22"/>
                <w:szCs w:val="24"/>
              </w:rPr>
              <w:t>potrafi zebrać wymagania biznesowe i zamienić je w konkretne zadania, określić czas ich realizacji</w:t>
            </w:r>
          </w:p>
          <w:p w14:paraId="3126CF2D" w14:textId="46FB545F" w:rsidR="005258F8" w:rsidRPr="005258F8" w:rsidRDefault="005258F8" w:rsidP="005258F8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313"/>
              <w:jc w:val="both"/>
              <w:rPr>
                <w:rFonts w:cstheme="minorHAnsi"/>
                <w:sz w:val="22"/>
                <w:szCs w:val="24"/>
              </w:rPr>
            </w:pPr>
            <w:r w:rsidRPr="005258F8">
              <w:rPr>
                <w:rFonts w:cstheme="minorHAnsi"/>
                <w:sz w:val="22"/>
                <w:szCs w:val="24"/>
              </w:rPr>
              <w:t>wyszuk</w:t>
            </w:r>
            <w:r w:rsidR="002C222A">
              <w:rPr>
                <w:rFonts w:cstheme="minorHAnsi"/>
                <w:sz w:val="22"/>
                <w:szCs w:val="24"/>
              </w:rPr>
              <w:t>uje i prawidłowego przetwarza informacje</w:t>
            </w:r>
            <w:r w:rsidRPr="005258F8">
              <w:rPr>
                <w:rFonts w:cstheme="minorHAnsi"/>
                <w:sz w:val="22"/>
                <w:szCs w:val="24"/>
              </w:rPr>
              <w:t xml:space="preserve"> </w:t>
            </w:r>
          </w:p>
          <w:p w14:paraId="38E6CB1D" w14:textId="77777777" w:rsidR="005258F8" w:rsidRPr="005258F8" w:rsidRDefault="005258F8" w:rsidP="005258F8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313"/>
              <w:jc w:val="both"/>
              <w:rPr>
                <w:rFonts w:cstheme="minorHAnsi"/>
                <w:sz w:val="22"/>
                <w:szCs w:val="24"/>
              </w:rPr>
            </w:pPr>
            <w:r w:rsidRPr="005258F8">
              <w:rPr>
                <w:rFonts w:cstheme="minorHAnsi"/>
                <w:sz w:val="22"/>
                <w:szCs w:val="24"/>
              </w:rPr>
              <w:t>potrafi przygotowywać projekty graficzne zgodnie ze standardami dostępności dla osób z niepełnosprawnościami opisanymi w WCAG 2.0.</w:t>
            </w:r>
          </w:p>
          <w:p w14:paraId="74BC5AA2" w14:textId="307CBC9C" w:rsidR="00CC4341" w:rsidRPr="009E4C91" w:rsidRDefault="005258F8" w:rsidP="002C222A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313"/>
              <w:jc w:val="both"/>
              <w:rPr>
                <w:rFonts w:cstheme="minorHAnsi"/>
                <w:sz w:val="22"/>
                <w:szCs w:val="24"/>
              </w:rPr>
            </w:pPr>
            <w:r w:rsidRPr="005258F8">
              <w:rPr>
                <w:rFonts w:cstheme="minorHAnsi"/>
                <w:sz w:val="22"/>
                <w:szCs w:val="24"/>
              </w:rPr>
              <w:t>wykon</w:t>
            </w:r>
            <w:r w:rsidR="002C222A">
              <w:rPr>
                <w:rFonts w:cstheme="minorHAnsi"/>
                <w:sz w:val="22"/>
                <w:szCs w:val="24"/>
              </w:rPr>
              <w:t>uje</w:t>
            </w:r>
            <w:r w:rsidRPr="005258F8">
              <w:rPr>
                <w:rFonts w:cstheme="minorHAnsi"/>
                <w:sz w:val="22"/>
                <w:szCs w:val="24"/>
              </w:rPr>
              <w:t xml:space="preserve"> projekt graficzny zgodnie z wymaganiami biznesowymi zawartymi w dokumentacji</w:t>
            </w:r>
          </w:p>
        </w:tc>
      </w:tr>
      <w:tr w:rsidR="00CC4341" w:rsidRPr="009E4C91" w14:paraId="2692A906" w14:textId="77777777" w:rsidTr="00CC63DA">
        <w:trPr>
          <w:trHeight w:val="2092"/>
        </w:trPr>
        <w:tc>
          <w:tcPr>
            <w:tcW w:w="2122" w:type="dxa"/>
          </w:tcPr>
          <w:p w14:paraId="5B9DE9A9" w14:textId="77777777" w:rsidR="00CC4341" w:rsidRPr="009E4C91" w:rsidRDefault="00CC4341" w:rsidP="00CC63DA">
            <w:pPr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Kompetencje społeczne:</w:t>
            </w:r>
          </w:p>
        </w:tc>
        <w:tc>
          <w:tcPr>
            <w:tcW w:w="6945" w:type="dxa"/>
          </w:tcPr>
          <w:p w14:paraId="5419DF1F" w14:textId="77777777" w:rsidR="00CC4341" w:rsidRPr="009E4C91" w:rsidRDefault="00CC4341" w:rsidP="00CC434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wzmocnienie kompetencji współpracy, związanej z pracą w grupach, kreowania przywództwa, podejmowania obowiązków i podległości zawodowej</w:t>
            </w:r>
          </w:p>
          <w:p w14:paraId="7F918339" w14:textId="77777777" w:rsidR="00CC4341" w:rsidRPr="009E4C91" w:rsidRDefault="00CC4341" w:rsidP="00CC434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 xml:space="preserve">wzmocnienie kompetencji związanych się z obszarem komunikowanie się, w tym w języku obcym oraz budowania relacji w środowisku zawodowym </w:t>
            </w:r>
          </w:p>
          <w:p w14:paraId="0C640F2E" w14:textId="0FACA6DC" w:rsidR="00CC4341" w:rsidRPr="009E4C91" w:rsidRDefault="00CC4341" w:rsidP="00CC434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wzmocnienie kompetencji związanych z oceną własnej wiedzy, planowa</w:t>
            </w:r>
            <w:r w:rsidR="00D72E0F">
              <w:rPr>
                <w:rFonts w:cstheme="minorHAnsi"/>
                <w:sz w:val="22"/>
                <w:szCs w:val="24"/>
              </w:rPr>
              <w:t>nia i realizacji procesu uczenia</w:t>
            </w:r>
            <w:r w:rsidRPr="009E4C91">
              <w:rPr>
                <w:rFonts w:cstheme="minorHAnsi"/>
                <w:sz w:val="22"/>
                <w:szCs w:val="24"/>
              </w:rPr>
              <w:t xml:space="preserve"> się</w:t>
            </w:r>
            <w:r w:rsidR="00D72E0F">
              <w:rPr>
                <w:rFonts w:cstheme="minorHAnsi"/>
                <w:sz w:val="22"/>
                <w:szCs w:val="24"/>
              </w:rPr>
              <w:t>,</w:t>
            </w:r>
            <w:r w:rsidRPr="009E4C91">
              <w:rPr>
                <w:rFonts w:cstheme="minorHAnsi"/>
                <w:sz w:val="22"/>
                <w:szCs w:val="24"/>
              </w:rPr>
              <w:t xml:space="preserve"> w tym uczenia się przez całe życie oraz wykorzystywania nieformalnych form uczenia się.</w:t>
            </w:r>
          </w:p>
          <w:p w14:paraId="75A719B8" w14:textId="77777777" w:rsidR="00CC4341" w:rsidRPr="009E4C91" w:rsidRDefault="00CC4341" w:rsidP="00CC434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w zakresie przestrzegania wymagań wynikających z technologii oraz z zasad organizacji pracy;</w:t>
            </w:r>
          </w:p>
        </w:tc>
      </w:tr>
    </w:tbl>
    <w:p w14:paraId="636B0459" w14:textId="77777777" w:rsidR="00CC4341" w:rsidRDefault="00CC4341" w:rsidP="00CC4341">
      <w:pPr>
        <w:jc w:val="both"/>
        <w:rPr>
          <w:rFonts w:cstheme="minorHAnsi"/>
          <w:b/>
          <w:sz w:val="28"/>
        </w:rPr>
      </w:pPr>
    </w:p>
    <w:p w14:paraId="71D9249C" w14:textId="77777777" w:rsidR="00B40C6F" w:rsidRDefault="00B40C6F" w:rsidP="00CC4341">
      <w:pPr>
        <w:jc w:val="both"/>
        <w:rPr>
          <w:rFonts w:cstheme="minorHAnsi"/>
          <w:b/>
          <w:sz w:val="28"/>
        </w:rPr>
      </w:pPr>
    </w:p>
    <w:p w14:paraId="6CFB8404" w14:textId="77777777" w:rsidR="00B40C6F" w:rsidRDefault="00B40C6F" w:rsidP="00CC4341">
      <w:pPr>
        <w:jc w:val="both"/>
        <w:rPr>
          <w:rFonts w:cstheme="minorHAnsi"/>
          <w:b/>
          <w:sz w:val="28"/>
        </w:rPr>
      </w:pPr>
    </w:p>
    <w:p w14:paraId="2F6272E2" w14:textId="77777777" w:rsidR="00B40C6F" w:rsidRDefault="00B40C6F" w:rsidP="00CC4341">
      <w:pPr>
        <w:jc w:val="both"/>
        <w:rPr>
          <w:rFonts w:cstheme="minorHAnsi"/>
          <w:b/>
          <w:sz w:val="28"/>
        </w:rPr>
      </w:pPr>
    </w:p>
    <w:p w14:paraId="2B85E321" w14:textId="77777777" w:rsidR="008A6983" w:rsidRDefault="008A6983" w:rsidP="008A6983">
      <w:pPr>
        <w:pStyle w:val="Akapitzlist"/>
        <w:ind w:left="709"/>
        <w:rPr>
          <w:rFonts w:cstheme="minorHAnsi"/>
          <w:sz w:val="32"/>
          <w:szCs w:val="24"/>
          <w:u w:val="single"/>
        </w:rPr>
      </w:pPr>
    </w:p>
    <w:p w14:paraId="1B92BAE0" w14:textId="081512FB" w:rsidR="00CC4341" w:rsidRDefault="00CC4341" w:rsidP="004B45D4">
      <w:pPr>
        <w:pStyle w:val="Akapitzlist"/>
        <w:numPr>
          <w:ilvl w:val="0"/>
          <w:numId w:val="13"/>
        </w:numPr>
        <w:ind w:left="709" w:hanging="709"/>
        <w:rPr>
          <w:rFonts w:cstheme="minorHAnsi"/>
          <w:sz w:val="32"/>
          <w:szCs w:val="24"/>
          <w:u w:val="single"/>
        </w:rPr>
      </w:pPr>
      <w:r w:rsidRPr="004B45D4">
        <w:rPr>
          <w:rFonts w:cstheme="minorHAnsi"/>
          <w:sz w:val="32"/>
          <w:szCs w:val="24"/>
          <w:u w:val="single"/>
        </w:rPr>
        <w:t>Ramowy program mobilności</w:t>
      </w:r>
    </w:p>
    <w:p w14:paraId="57B047C5" w14:textId="77777777" w:rsidR="00B40C6F" w:rsidRPr="004B45D4" w:rsidRDefault="00B40C6F" w:rsidP="00AC2790">
      <w:pPr>
        <w:pStyle w:val="Akapitzlist"/>
        <w:ind w:left="709"/>
        <w:rPr>
          <w:rFonts w:cstheme="minorHAnsi"/>
          <w:sz w:val="32"/>
          <w:szCs w:val="24"/>
          <w:u w:val="single"/>
        </w:rPr>
      </w:pPr>
    </w:p>
    <w:tbl>
      <w:tblPr>
        <w:tblStyle w:val="Tabela-Siatka"/>
        <w:tblW w:w="8444" w:type="dxa"/>
        <w:tblLook w:val="04A0" w:firstRow="1" w:lastRow="0" w:firstColumn="1" w:lastColumn="0" w:noHBand="0" w:noVBand="1"/>
      </w:tblPr>
      <w:tblGrid>
        <w:gridCol w:w="1231"/>
        <w:gridCol w:w="7213"/>
      </w:tblGrid>
      <w:tr w:rsidR="00CC4341" w:rsidRPr="009E4C91" w14:paraId="37E3BDE6" w14:textId="77777777" w:rsidTr="008A6983">
        <w:trPr>
          <w:trHeight w:val="484"/>
        </w:trPr>
        <w:tc>
          <w:tcPr>
            <w:tcW w:w="1231" w:type="dxa"/>
          </w:tcPr>
          <w:p w14:paraId="6717F678" w14:textId="77777777" w:rsidR="00CC4341" w:rsidRPr="009E4C91" w:rsidRDefault="00CC4341" w:rsidP="00CC63DA">
            <w:pPr>
              <w:jc w:val="both"/>
              <w:rPr>
                <w:rFonts w:cstheme="minorHAnsi"/>
                <w:b/>
                <w:sz w:val="22"/>
                <w:szCs w:val="24"/>
              </w:rPr>
            </w:pPr>
            <w:r w:rsidRPr="009E4C91">
              <w:rPr>
                <w:rFonts w:cstheme="minorHAnsi"/>
                <w:b/>
                <w:sz w:val="22"/>
                <w:szCs w:val="24"/>
              </w:rPr>
              <w:t>Dzień mobilności</w:t>
            </w:r>
          </w:p>
        </w:tc>
        <w:tc>
          <w:tcPr>
            <w:tcW w:w="7213" w:type="dxa"/>
          </w:tcPr>
          <w:p w14:paraId="1D57444B" w14:textId="77777777" w:rsidR="00CC4341" w:rsidRPr="009E4C91" w:rsidRDefault="00CC4341" w:rsidP="00CC63DA">
            <w:pPr>
              <w:jc w:val="both"/>
              <w:rPr>
                <w:rFonts w:cstheme="minorHAnsi"/>
                <w:b/>
                <w:sz w:val="22"/>
                <w:szCs w:val="24"/>
              </w:rPr>
            </w:pPr>
            <w:r w:rsidRPr="009E4C91">
              <w:rPr>
                <w:rFonts w:cstheme="minorHAnsi"/>
                <w:b/>
                <w:sz w:val="22"/>
                <w:szCs w:val="24"/>
              </w:rPr>
              <w:t>Program</w:t>
            </w:r>
          </w:p>
        </w:tc>
      </w:tr>
      <w:tr w:rsidR="00CC4341" w:rsidRPr="009E4C91" w14:paraId="3D0920D7" w14:textId="77777777" w:rsidTr="008A6983">
        <w:tc>
          <w:tcPr>
            <w:tcW w:w="1231" w:type="dxa"/>
          </w:tcPr>
          <w:p w14:paraId="36F8F36D" w14:textId="77777777" w:rsidR="00CC4341" w:rsidRPr="009E4C91" w:rsidRDefault="00CC4341" w:rsidP="00CC63DA">
            <w:pPr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Dzień 1</w:t>
            </w:r>
          </w:p>
        </w:tc>
        <w:tc>
          <w:tcPr>
            <w:tcW w:w="7213" w:type="dxa"/>
          </w:tcPr>
          <w:p w14:paraId="079F7265" w14:textId="5302DAFD" w:rsidR="00CC4341" w:rsidRPr="009E4C91" w:rsidRDefault="00CC4341" w:rsidP="00CC434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Omówienie warunków praktyk, zapoznanie się z przedstawicielami instytucji przyjmującej i przedstawicielami pozostałych firm</w:t>
            </w:r>
            <w:r w:rsidR="00122EDD">
              <w:rPr>
                <w:rFonts w:cstheme="minorHAnsi"/>
                <w:sz w:val="22"/>
                <w:szCs w:val="24"/>
              </w:rPr>
              <w:t>,</w:t>
            </w:r>
            <w:r w:rsidRPr="009E4C91">
              <w:rPr>
                <w:rFonts w:cstheme="minorHAnsi"/>
                <w:sz w:val="22"/>
                <w:szCs w:val="24"/>
              </w:rPr>
              <w:t xml:space="preserve"> w których odbywać będą się praktyki;</w:t>
            </w:r>
          </w:p>
          <w:p w14:paraId="0AF43F59" w14:textId="4BB13392" w:rsidR="00CC4341" w:rsidRPr="009E4C91" w:rsidRDefault="00122EDD" w:rsidP="00CC434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Instruktaż BHP</w:t>
            </w:r>
            <w:r w:rsidR="00CC4341" w:rsidRPr="009E4C91">
              <w:rPr>
                <w:rFonts w:cstheme="minorHAnsi"/>
                <w:sz w:val="22"/>
                <w:szCs w:val="24"/>
              </w:rPr>
              <w:t xml:space="preserve"> oraz szczególne zasady bezpieczeństwa podczas pracy i trakcie pobytu</w:t>
            </w:r>
          </w:p>
          <w:p w14:paraId="572EE4B7" w14:textId="77777777" w:rsidR="00CC4341" w:rsidRPr="009E4C91" w:rsidRDefault="00CC4341" w:rsidP="00CC434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Przedstawienie szczegółowego programu praktyk, realizowanych działań, miejsca realizacji prac, celów prac, metod ewaluacji oraz oczekiwanych efektów realizowanych działań</w:t>
            </w:r>
          </w:p>
        </w:tc>
      </w:tr>
      <w:tr w:rsidR="00CC4341" w:rsidRPr="009E4C91" w14:paraId="5E8012B3" w14:textId="77777777" w:rsidTr="008A6983">
        <w:tc>
          <w:tcPr>
            <w:tcW w:w="1231" w:type="dxa"/>
          </w:tcPr>
          <w:p w14:paraId="223DA236" w14:textId="77777777" w:rsidR="00CC4341" w:rsidRPr="009E4C91" w:rsidRDefault="00CC4341" w:rsidP="00CC63DA">
            <w:pPr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Dzień 2</w:t>
            </w:r>
          </w:p>
        </w:tc>
        <w:tc>
          <w:tcPr>
            <w:tcW w:w="7213" w:type="dxa"/>
          </w:tcPr>
          <w:p w14:paraId="3DB7BF1F" w14:textId="77777777" w:rsidR="00D1115E" w:rsidRPr="00D1115E" w:rsidRDefault="00D1115E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D1115E">
              <w:rPr>
                <w:rFonts w:cstheme="minorHAnsi"/>
                <w:sz w:val="22"/>
                <w:szCs w:val="24"/>
              </w:rPr>
              <w:t>Poznanie procedur, regulaminów, dokumentacji stosowanej w firmie</w:t>
            </w:r>
          </w:p>
          <w:p w14:paraId="4D2BDD91" w14:textId="77777777" w:rsidR="00D1115E" w:rsidRPr="00D1115E" w:rsidRDefault="00D1115E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D1115E">
              <w:rPr>
                <w:rFonts w:cstheme="minorHAnsi"/>
                <w:sz w:val="22"/>
                <w:szCs w:val="24"/>
              </w:rPr>
              <w:t>Poznanie metodyki pracy stosowanej w firmie w zakresie organizacji procesu realizacji zamówień graficznych</w:t>
            </w:r>
          </w:p>
          <w:p w14:paraId="26DFE8FB" w14:textId="77777777" w:rsidR="00D1115E" w:rsidRPr="00D1115E" w:rsidRDefault="00D1115E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D1115E">
              <w:rPr>
                <w:rFonts w:cstheme="minorHAnsi"/>
                <w:sz w:val="22"/>
                <w:szCs w:val="24"/>
              </w:rPr>
              <w:t>Analiza zamówienia klienta na prace graficzne</w:t>
            </w:r>
          </w:p>
          <w:p w14:paraId="76F9AED6" w14:textId="77777777" w:rsidR="00D1115E" w:rsidRPr="00D1115E" w:rsidRDefault="00D1115E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D1115E">
              <w:rPr>
                <w:rFonts w:cstheme="minorHAnsi"/>
                <w:sz w:val="22"/>
                <w:szCs w:val="24"/>
              </w:rPr>
              <w:t>Opracowanie planu działań i zadań niezbędnych do realizacji zamówienia</w:t>
            </w:r>
          </w:p>
          <w:p w14:paraId="78227F71" w14:textId="23D699C4" w:rsidR="00CC4341" w:rsidRPr="009E4C91" w:rsidRDefault="006529BA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Spotkanie podsumowujące dzień praktyk i efekty ucz</w:t>
            </w:r>
            <w:r w:rsidR="00122EDD">
              <w:rPr>
                <w:rFonts w:cstheme="minorHAnsi"/>
                <w:sz w:val="22"/>
                <w:szCs w:val="24"/>
              </w:rPr>
              <w:t>enia się oraz napotkane problemy</w:t>
            </w:r>
            <w:r w:rsidRPr="009E4C91">
              <w:rPr>
                <w:rFonts w:cstheme="minorHAnsi"/>
                <w:sz w:val="22"/>
                <w:szCs w:val="24"/>
              </w:rPr>
              <w:t xml:space="preserve"> lub niedogodności</w:t>
            </w:r>
          </w:p>
        </w:tc>
      </w:tr>
      <w:tr w:rsidR="00CC4341" w:rsidRPr="009E4C91" w14:paraId="67D16480" w14:textId="77777777" w:rsidTr="008A6983">
        <w:tc>
          <w:tcPr>
            <w:tcW w:w="1231" w:type="dxa"/>
          </w:tcPr>
          <w:p w14:paraId="725A5895" w14:textId="77777777" w:rsidR="00CC4341" w:rsidRPr="009E4C91" w:rsidRDefault="00CC4341" w:rsidP="00CC63DA">
            <w:pPr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Dzień 3</w:t>
            </w:r>
          </w:p>
        </w:tc>
        <w:tc>
          <w:tcPr>
            <w:tcW w:w="7213" w:type="dxa"/>
          </w:tcPr>
          <w:p w14:paraId="20C2E09F" w14:textId="77777777" w:rsidR="005D4303" w:rsidRPr="005D4303" w:rsidRDefault="005D4303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5D4303">
              <w:rPr>
                <w:rFonts w:cstheme="minorHAnsi"/>
                <w:sz w:val="22"/>
                <w:szCs w:val="24"/>
              </w:rPr>
              <w:t>Poznanie narzędzi informatycznych, programów graficznych stosowanych w firmie do realizacji zleceń graficznych</w:t>
            </w:r>
          </w:p>
          <w:p w14:paraId="6F2FFC97" w14:textId="77777777" w:rsidR="005D4303" w:rsidRPr="005D4303" w:rsidRDefault="005D4303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5D4303">
              <w:rPr>
                <w:rFonts w:cstheme="minorHAnsi"/>
                <w:sz w:val="22"/>
                <w:szCs w:val="24"/>
              </w:rPr>
              <w:t>Instruktaż korzystania z programów graficznych, zastosowanie, możliwości, obsługa wybranych programów.</w:t>
            </w:r>
          </w:p>
          <w:p w14:paraId="1EFA1BFA" w14:textId="77777777" w:rsidR="005D4303" w:rsidRPr="005D4303" w:rsidRDefault="005D4303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5D4303">
              <w:rPr>
                <w:rFonts w:cstheme="minorHAnsi"/>
                <w:sz w:val="22"/>
                <w:szCs w:val="24"/>
              </w:rPr>
              <w:t>Wybór dostępnych narzędzi do przygotowywania konkretnego zamówienia graficznego</w:t>
            </w:r>
          </w:p>
          <w:p w14:paraId="0988FFFE" w14:textId="01518394" w:rsidR="00CC4341" w:rsidRPr="009E4C91" w:rsidRDefault="006529BA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 xml:space="preserve">Spotkanie podsumowujące dzień praktyk i efekty uczenia się oraz napotkane </w:t>
            </w:r>
            <w:r w:rsidR="00122EDD">
              <w:rPr>
                <w:rFonts w:cstheme="minorHAnsi"/>
                <w:sz w:val="22"/>
                <w:szCs w:val="24"/>
              </w:rPr>
              <w:t>problemy</w:t>
            </w:r>
            <w:r w:rsidRPr="009E4C91">
              <w:rPr>
                <w:rFonts w:cstheme="minorHAnsi"/>
                <w:sz w:val="22"/>
                <w:szCs w:val="24"/>
              </w:rPr>
              <w:t xml:space="preserve"> lub niedogodności</w:t>
            </w:r>
          </w:p>
        </w:tc>
      </w:tr>
      <w:tr w:rsidR="00CC4341" w:rsidRPr="009E4C91" w14:paraId="44A06025" w14:textId="77777777" w:rsidTr="008A6983">
        <w:tc>
          <w:tcPr>
            <w:tcW w:w="1231" w:type="dxa"/>
          </w:tcPr>
          <w:p w14:paraId="6709694D" w14:textId="77777777" w:rsidR="00CC4341" w:rsidRPr="009E4C91" w:rsidRDefault="00CC4341" w:rsidP="00CC63DA">
            <w:pPr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Dzień 4</w:t>
            </w:r>
          </w:p>
        </w:tc>
        <w:tc>
          <w:tcPr>
            <w:tcW w:w="7213" w:type="dxa"/>
          </w:tcPr>
          <w:p w14:paraId="61350673" w14:textId="77777777" w:rsidR="00205FCD" w:rsidRPr="00205FCD" w:rsidRDefault="00205FCD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205FCD">
              <w:rPr>
                <w:rFonts w:cstheme="minorHAnsi"/>
                <w:sz w:val="22"/>
                <w:szCs w:val="24"/>
              </w:rPr>
              <w:t>Instruktaż korzystania z programów graficznych, zastosowanie, możliwości, obsługa wybranych programów.</w:t>
            </w:r>
          </w:p>
          <w:p w14:paraId="4A455F6A" w14:textId="77777777" w:rsidR="00205FCD" w:rsidRPr="00205FCD" w:rsidRDefault="00205FCD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205FCD">
              <w:rPr>
                <w:rFonts w:cstheme="minorHAnsi"/>
                <w:sz w:val="22"/>
                <w:szCs w:val="24"/>
              </w:rPr>
              <w:t>Projektowanie prac graficznych zgodnie z potrzebami klienta</w:t>
            </w:r>
          </w:p>
          <w:p w14:paraId="626A4617" w14:textId="77777777" w:rsidR="00205FCD" w:rsidRPr="00205FCD" w:rsidRDefault="00205FCD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205FCD">
              <w:rPr>
                <w:rFonts w:cstheme="minorHAnsi"/>
                <w:sz w:val="22"/>
                <w:szCs w:val="24"/>
              </w:rPr>
              <w:t>Analiza wymagań związanych z dostępnością materiałów graficznych dla osób z niepełnosprawnościami</w:t>
            </w:r>
          </w:p>
          <w:p w14:paraId="220FBF5E" w14:textId="77777777" w:rsidR="00205FCD" w:rsidRPr="00205FCD" w:rsidRDefault="00205FCD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205FCD">
              <w:rPr>
                <w:rFonts w:cstheme="minorHAnsi"/>
                <w:sz w:val="22"/>
                <w:szCs w:val="24"/>
              </w:rPr>
              <w:t>Przygotowywanie dokumentacji realizowanych prac</w:t>
            </w:r>
          </w:p>
          <w:p w14:paraId="512D38E9" w14:textId="77777777" w:rsidR="00205FCD" w:rsidRPr="00205FCD" w:rsidRDefault="00205FCD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205FCD">
              <w:rPr>
                <w:rFonts w:cstheme="minorHAnsi"/>
                <w:sz w:val="22"/>
                <w:szCs w:val="24"/>
              </w:rPr>
              <w:t>Praca nad grafikami i identyfikacją wizualną</w:t>
            </w:r>
          </w:p>
          <w:p w14:paraId="4EED3296" w14:textId="77777777" w:rsidR="00205FCD" w:rsidRPr="00205FCD" w:rsidRDefault="00205FCD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205FCD">
              <w:rPr>
                <w:rFonts w:cstheme="minorHAnsi"/>
                <w:sz w:val="22"/>
                <w:szCs w:val="24"/>
              </w:rPr>
              <w:t xml:space="preserve">Podsumowanie postępu prac i akceptacja wyników, sukcesów, ryzyk, planu działania. </w:t>
            </w:r>
          </w:p>
          <w:p w14:paraId="5C36FD4D" w14:textId="0FC9C054" w:rsidR="00CC4341" w:rsidRPr="00205FCD" w:rsidRDefault="00205FCD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205FCD">
              <w:rPr>
                <w:rFonts w:cstheme="minorHAnsi"/>
                <w:sz w:val="22"/>
                <w:szCs w:val="24"/>
              </w:rPr>
              <w:t>Spotkanie podsumowujące dzień praktyk i efekty ucz</w:t>
            </w:r>
            <w:r w:rsidR="00122EDD">
              <w:rPr>
                <w:rFonts w:cstheme="minorHAnsi"/>
                <w:sz w:val="22"/>
                <w:szCs w:val="24"/>
              </w:rPr>
              <w:t>enia się oraz napotkane problemy</w:t>
            </w:r>
            <w:r w:rsidRPr="00205FCD">
              <w:rPr>
                <w:rFonts w:cstheme="minorHAnsi"/>
                <w:sz w:val="22"/>
                <w:szCs w:val="24"/>
              </w:rPr>
              <w:t xml:space="preserve"> lub niedogodności</w:t>
            </w:r>
          </w:p>
        </w:tc>
      </w:tr>
      <w:tr w:rsidR="00CC4341" w:rsidRPr="009E4C91" w14:paraId="5633C1B6" w14:textId="77777777" w:rsidTr="008A6983">
        <w:tc>
          <w:tcPr>
            <w:tcW w:w="1231" w:type="dxa"/>
          </w:tcPr>
          <w:p w14:paraId="579537DE" w14:textId="77777777" w:rsidR="00CC4341" w:rsidRPr="009E4C91" w:rsidRDefault="00CC4341" w:rsidP="00CC63DA">
            <w:pPr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Dzień 5</w:t>
            </w:r>
          </w:p>
        </w:tc>
        <w:tc>
          <w:tcPr>
            <w:tcW w:w="7213" w:type="dxa"/>
          </w:tcPr>
          <w:p w14:paraId="2300E247" w14:textId="77777777" w:rsidR="007D7696" w:rsidRPr="007D7696" w:rsidRDefault="007D7696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7D7696">
              <w:rPr>
                <w:rFonts w:cstheme="minorHAnsi"/>
                <w:sz w:val="22"/>
                <w:szCs w:val="24"/>
              </w:rPr>
              <w:t>Instruktaż korzystania z programów graficznych, zastosowanie, możliwości, obsługa wybranych programów.</w:t>
            </w:r>
          </w:p>
          <w:p w14:paraId="73F5912F" w14:textId="77777777" w:rsidR="007D7696" w:rsidRPr="007D7696" w:rsidRDefault="007D7696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7D7696">
              <w:rPr>
                <w:rFonts w:cstheme="minorHAnsi"/>
                <w:sz w:val="22"/>
                <w:szCs w:val="24"/>
              </w:rPr>
              <w:t>Projektowanie prac graficznych zgodnie z potrzebami klienta</w:t>
            </w:r>
          </w:p>
          <w:p w14:paraId="2ECFBEA6" w14:textId="77777777" w:rsidR="007D7696" w:rsidRPr="007D7696" w:rsidRDefault="007D7696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7D7696">
              <w:rPr>
                <w:rFonts w:cstheme="minorHAnsi"/>
                <w:sz w:val="22"/>
                <w:szCs w:val="24"/>
              </w:rPr>
              <w:t>Analiza wymagań związanych z dostępnością materiałów graficznych dla osób z niepełnosprawnościami</w:t>
            </w:r>
          </w:p>
          <w:p w14:paraId="72D1A278" w14:textId="77777777" w:rsidR="007D7696" w:rsidRPr="007D7696" w:rsidRDefault="007D7696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7D7696">
              <w:rPr>
                <w:rFonts w:cstheme="minorHAnsi"/>
                <w:sz w:val="22"/>
                <w:szCs w:val="24"/>
              </w:rPr>
              <w:t>Przygotowywanie dokumentacji realizowanych prac</w:t>
            </w:r>
          </w:p>
          <w:p w14:paraId="6F52D053" w14:textId="77777777" w:rsidR="007D7696" w:rsidRPr="007D7696" w:rsidRDefault="007D7696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7D7696">
              <w:rPr>
                <w:rFonts w:cstheme="minorHAnsi"/>
                <w:sz w:val="22"/>
                <w:szCs w:val="24"/>
              </w:rPr>
              <w:t>Praca nad grafikami i identyfikacją wizualną</w:t>
            </w:r>
          </w:p>
          <w:p w14:paraId="0F1D5F1E" w14:textId="0BCB27BC" w:rsidR="006529BA" w:rsidRDefault="006529BA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lastRenderedPageBreak/>
              <w:t>Spotkanie podsumowujące dzień praktyk i efekty ucz</w:t>
            </w:r>
            <w:r w:rsidR="00D943FB">
              <w:rPr>
                <w:rFonts w:cstheme="minorHAnsi"/>
                <w:sz w:val="22"/>
                <w:szCs w:val="24"/>
              </w:rPr>
              <w:t>enia się oraz napotkane problemy</w:t>
            </w:r>
            <w:r w:rsidRPr="009E4C91">
              <w:rPr>
                <w:rFonts w:cstheme="minorHAnsi"/>
                <w:sz w:val="22"/>
                <w:szCs w:val="24"/>
              </w:rPr>
              <w:t xml:space="preserve"> lub niedogodności</w:t>
            </w:r>
            <w:r w:rsidRPr="007D7696">
              <w:rPr>
                <w:rFonts w:cstheme="minorHAnsi"/>
                <w:sz w:val="22"/>
                <w:szCs w:val="24"/>
              </w:rPr>
              <w:t xml:space="preserve"> </w:t>
            </w:r>
          </w:p>
          <w:p w14:paraId="4BAA0FFA" w14:textId="2A07FA63" w:rsidR="00CC4341" w:rsidRPr="009E4C91" w:rsidRDefault="007D7696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7D7696">
              <w:rPr>
                <w:rFonts w:cstheme="minorHAnsi"/>
                <w:sz w:val="22"/>
                <w:szCs w:val="24"/>
              </w:rPr>
              <w:t>Wykonanie testu oceny WKU oraz ankiety ewaluacyjnej</w:t>
            </w:r>
          </w:p>
        </w:tc>
      </w:tr>
      <w:tr w:rsidR="00CC4341" w:rsidRPr="009E4C91" w14:paraId="788BEFBB" w14:textId="77777777" w:rsidTr="008A6983">
        <w:tc>
          <w:tcPr>
            <w:tcW w:w="1231" w:type="dxa"/>
          </w:tcPr>
          <w:p w14:paraId="1A9B3F6E" w14:textId="77777777" w:rsidR="00CC4341" w:rsidRPr="009E4C91" w:rsidRDefault="00CC4341" w:rsidP="00CC63DA">
            <w:pPr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lastRenderedPageBreak/>
              <w:t>Dzień 6</w:t>
            </w:r>
          </w:p>
        </w:tc>
        <w:tc>
          <w:tcPr>
            <w:tcW w:w="7213" w:type="dxa"/>
          </w:tcPr>
          <w:p w14:paraId="50DD3068" w14:textId="77777777" w:rsidR="00CC4341" w:rsidRPr="009E4C91" w:rsidRDefault="00CC4341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Realizacja programu kulturowego:</w:t>
            </w:r>
          </w:p>
          <w:p w14:paraId="5096F0A1" w14:textId="77777777" w:rsidR="00CC4341" w:rsidRPr="009E4C91" w:rsidRDefault="00CC4341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Wycieczka krajoznawcza do wybranej atrakcji Riwiery Olimpijskiej</w:t>
            </w:r>
          </w:p>
          <w:p w14:paraId="499A2B14" w14:textId="77777777" w:rsidR="00CC4341" w:rsidRPr="009E4C91" w:rsidRDefault="00CC4341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Czas wolny uczestników</w:t>
            </w:r>
          </w:p>
          <w:p w14:paraId="3A7368E5" w14:textId="77777777" w:rsidR="00CC4341" w:rsidRPr="009E4C91" w:rsidRDefault="00CC4341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 xml:space="preserve">Wieczór grecki (nauka tańca „Zorba”, kuchnia grecka, greckie tradycje i obyczaje) </w:t>
            </w:r>
          </w:p>
        </w:tc>
      </w:tr>
      <w:tr w:rsidR="00CC4341" w:rsidRPr="009E4C91" w14:paraId="2FCCEBF8" w14:textId="77777777" w:rsidTr="008A6983">
        <w:tc>
          <w:tcPr>
            <w:tcW w:w="1231" w:type="dxa"/>
          </w:tcPr>
          <w:p w14:paraId="2B78D145" w14:textId="77777777" w:rsidR="00CC4341" w:rsidRPr="009E4C91" w:rsidRDefault="00CC4341" w:rsidP="00CC63DA">
            <w:pPr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Dzień 7</w:t>
            </w:r>
          </w:p>
        </w:tc>
        <w:tc>
          <w:tcPr>
            <w:tcW w:w="7213" w:type="dxa"/>
          </w:tcPr>
          <w:p w14:paraId="5501131D" w14:textId="77777777" w:rsidR="00CC4341" w:rsidRPr="009E4C91" w:rsidRDefault="00CC4341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 xml:space="preserve">Realizacja programu kulturowego: </w:t>
            </w:r>
          </w:p>
          <w:p w14:paraId="25473194" w14:textId="77777777" w:rsidR="00CC4341" w:rsidRPr="009E4C91" w:rsidRDefault="00CC4341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Wycieczka krajoznawcza do wybranej atrakcji Riwiery Olimpijskiej</w:t>
            </w:r>
          </w:p>
          <w:p w14:paraId="3745BFC7" w14:textId="77777777" w:rsidR="00CC4341" w:rsidRPr="009E4C91" w:rsidRDefault="00CC4341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 xml:space="preserve">Zajęcia kulturowe </w:t>
            </w:r>
          </w:p>
          <w:p w14:paraId="09DAF3F0" w14:textId="77777777" w:rsidR="00CC4341" w:rsidRPr="009E4C91" w:rsidRDefault="00CC4341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 xml:space="preserve">Czas wolny uczestników </w:t>
            </w:r>
          </w:p>
        </w:tc>
      </w:tr>
      <w:tr w:rsidR="00CC4341" w:rsidRPr="009E4C91" w14:paraId="0CC0AA80" w14:textId="77777777" w:rsidTr="008A6983">
        <w:tc>
          <w:tcPr>
            <w:tcW w:w="1231" w:type="dxa"/>
          </w:tcPr>
          <w:p w14:paraId="63856242" w14:textId="77777777" w:rsidR="00CC4341" w:rsidRPr="009E4C91" w:rsidRDefault="00CC4341" w:rsidP="00CC63DA">
            <w:pPr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Dzień 8</w:t>
            </w:r>
          </w:p>
        </w:tc>
        <w:tc>
          <w:tcPr>
            <w:tcW w:w="7213" w:type="dxa"/>
          </w:tcPr>
          <w:p w14:paraId="4A867C95" w14:textId="77777777" w:rsidR="00AE2777" w:rsidRPr="00AE2777" w:rsidRDefault="00AE2777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AE2777">
              <w:rPr>
                <w:rFonts w:cstheme="minorHAnsi"/>
                <w:sz w:val="22"/>
                <w:szCs w:val="24"/>
              </w:rPr>
              <w:t>Projektowanie prac graficznych zgodnie z potrzebami klienta</w:t>
            </w:r>
          </w:p>
          <w:p w14:paraId="2466309B" w14:textId="77777777" w:rsidR="00AE2777" w:rsidRPr="00AE2777" w:rsidRDefault="00AE2777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AE2777">
              <w:rPr>
                <w:rFonts w:cstheme="minorHAnsi"/>
                <w:sz w:val="22"/>
                <w:szCs w:val="24"/>
              </w:rPr>
              <w:t>Przygotowywanie dokumentacji realizowanych prac</w:t>
            </w:r>
          </w:p>
          <w:p w14:paraId="7F6360EE" w14:textId="77777777" w:rsidR="00AE2777" w:rsidRPr="00AE2777" w:rsidRDefault="00AE2777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AE2777">
              <w:rPr>
                <w:rFonts w:cstheme="minorHAnsi"/>
                <w:sz w:val="22"/>
                <w:szCs w:val="24"/>
              </w:rPr>
              <w:t>Praca nad grafikami i identyfikacją wizualną</w:t>
            </w:r>
          </w:p>
          <w:p w14:paraId="228A7443" w14:textId="7B523E4B" w:rsidR="00AE2777" w:rsidRPr="00AE2777" w:rsidRDefault="00AE2777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AE2777">
              <w:rPr>
                <w:rFonts w:cstheme="minorHAnsi"/>
                <w:sz w:val="22"/>
                <w:szCs w:val="24"/>
              </w:rPr>
              <w:t>A</w:t>
            </w:r>
            <w:r w:rsidR="00D943FB">
              <w:rPr>
                <w:rFonts w:cstheme="minorHAnsi"/>
                <w:sz w:val="22"/>
                <w:szCs w:val="24"/>
              </w:rPr>
              <w:t>naliza wytwarzanych prac pod ką</w:t>
            </w:r>
            <w:r w:rsidRPr="00AE2777">
              <w:rPr>
                <w:rFonts w:cstheme="minorHAnsi"/>
                <w:sz w:val="22"/>
                <w:szCs w:val="24"/>
              </w:rPr>
              <w:t>tem zasady przygotowania prac cyfrowych do publikacji</w:t>
            </w:r>
          </w:p>
          <w:p w14:paraId="1E611072" w14:textId="3DF2E26A" w:rsidR="00CC4341" w:rsidRPr="009E4C91" w:rsidRDefault="00AE2777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AE2777">
              <w:rPr>
                <w:rFonts w:cstheme="minorHAnsi"/>
                <w:sz w:val="22"/>
                <w:szCs w:val="24"/>
              </w:rPr>
              <w:t>Spotkanie podsumowujące dzień praktyk i efekty ucz</w:t>
            </w:r>
            <w:r w:rsidR="00982413">
              <w:rPr>
                <w:rFonts w:cstheme="minorHAnsi"/>
                <w:sz w:val="22"/>
                <w:szCs w:val="24"/>
              </w:rPr>
              <w:t>enia się oraz napotkane problemy</w:t>
            </w:r>
            <w:r w:rsidRPr="00AE2777">
              <w:rPr>
                <w:rFonts w:cstheme="minorHAnsi"/>
                <w:sz w:val="22"/>
                <w:szCs w:val="24"/>
              </w:rPr>
              <w:t xml:space="preserve"> lub niedogodności</w:t>
            </w:r>
          </w:p>
        </w:tc>
      </w:tr>
      <w:tr w:rsidR="00CC4341" w:rsidRPr="009E4C91" w14:paraId="0B3A908E" w14:textId="77777777" w:rsidTr="008A6983">
        <w:tc>
          <w:tcPr>
            <w:tcW w:w="1231" w:type="dxa"/>
          </w:tcPr>
          <w:p w14:paraId="5659B61B" w14:textId="77777777" w:rsidR="00CC4341" w:rsidRPr="009E4C91" w:rsidRDefault="00CC4341" w:rsidP="00CC63DA">
            <w:pPr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Dzień 9</w:t>
            </w:r>
          </w:p>
        </w:tc>
        <w:tc>
          <w:tcPr>
            <w:tcW w:w="7213" w:type="dxa"/>
          </w:tcPr>
          <w:p w14:paraId="4C57389A" w14:textId="77777777" w:rsidR="00EB4BB0" w:rsidRPr="00EB4BB0" w:rsidRDefault="00EB4BB0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EB4BB0">
              <w:rPr>
                <w:rFonts w:cstheme="minorHAnsi"/>
                <w:sz w:val="22"/>
                <w:szCs w:val="24"/>
              </w:rPr>
              <w:t>Projektowanie prac graficznych zgodnie z potrzebami klienta</w:t>
            </w:r>
          </w:p>
          <w:p w14:paraId="492359CA" w14:textId="77777777" w:rsidR="00EB4BB0" w:rsidRPr="00EB4BB0" w:rsidRDefault="00EB4BB0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EB4BB0">
              <w:rPr>
                <w:rFonts w:cstheme="minorHAnsi"/>
                <w:sz w:val="22"/>
                <w:szCs w:val="24"/>
              </w:rPr>
              <w:t>Przygotowywanie dokumentacji realizowanych prac</w:t>
            </w:r>
          </w:p>
          <w:p w14:paraId="6C387F29" w14:textId="77777777" w:rsidR="00EB4BB0" w:rsidRPr="00EB4BB0" w:rsidRDefault="00EB4BB0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EB4BB0">
              <w:rPr>
                <w:rFonts w:cstheme="minorHAnsi"/>
                <w:sz w:val="22"/>
                <w:szCs w:val="24"/>
              </w:rPr>
              <w:t>Praca nad grafikami i identyfikacją wizualną</w:t>
            </w:r>
          </w:p>
          <w:p w14:paraId="4E732D7F" w14:textId="77777777" w:rsidR="00EB4BB0" w:rsidRPr="00EB4BB0" w:rsidRDefault="00EB4BB0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EB4BB0">
              <w:rPr>
                <w:rFonts w:cstheme="minorHAnsi"/>
                <w:sz w:val="22"/>
                <w:szCs w:val="24"/>
              </w:rPr>
              <w:t>Przygotowywanie materiałów cyfrowych do publikacji poprzez wykonanie impozycji prac</w:t>
            </w:r>
          </w:p>
          <w:p w14:paraId="485BF7B4" w14:textId="00DAD649" w:rsidR="00CC4341" w:rsidRPr="009E4C91" w:rsidRDefault="00EB4BB0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EB4BB0">
              <w:rPr>
                <w:rFonts w:cstheme="minorHAnsi"/>
                <w:sz w:val="22"/>
                <w:szCs w:val="24"/>
              </w:rPr>
              <w:t>Spotkanie podsumowujące dzień praktyk i efekty ucz</w:t>
            </w:r>
            <w:r w:rsidR="00B147F0">
              <w:rPr>
                <w:rFonts w:cstheme="minorHAnsi"/>
                <w:sz w:val="22"/>
                <w:szCs w:val="24"/>
              </w:rPr>
              <w:t>enia się oraz napotkane problemy</w:t>
            </w:r>
            <w:r w:rsidRPr="00EB4BB0">
              <w:rPr>
                <w:rFonts w:cstheme="minorHAnsi"/>
                <w:sz w:val="22"/>
                <w:szCs w:val="24"/>
              </w:rPr>
              <w:t xml:space="preserve"> lub niedogodności</w:t>
            </w:r>
          </w:p>
        </w:tc>
      </w:tr>
      <w:tr w:rsidR="00422BAD" w:rsidRPr="009E4C91" w14:paraId="14B63E4F" w14:textId="77777777" w:rsidTr="008A6983">
        <w:tc>
          <w:tcPr>
            <w:tcW w:w="1231" w:type="dxa"/>
          </w:tcPr>
          <w:p w14:paraId="60C85B18" w14:textId="77777777" w:rsidR="00422BAD" w:rsidRPr="009E4C91" w:rsidRDefault="00422BAD" w:rsidP="00422BAD">
            <w:pPr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Dzień 10</w:t>
            </w:r>
          </w:p>
        </w:tc>
        <w:tc>
          <w:tcPr>
            <w:tcW w:w="7213" w:type="dxa"/>
          </w:tcPr>
          <w:p w14:paraId="1D4FA0A9" w14:textId="77777777" w:rsidR="00422BAD" w:rsidRPr="00AC2790" w:rsidRDefault="00422BAD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AC2790">
              <w:rPr>
                <w:rFonts w:cstheme="minorHAnsi"/>
                <w:sz w:val="22"/>
                <w:szCs w:val="24"/>
              </w:rPr>
              <w:t>Projektowanie prac graficznych zgodnie z potrzebami klienta</w:t>
            </w:r>
          </w:p>
          <w:p w14:paraId="12D32AD8" w14:textId="77777777" w:rsidR="00422BAD" w:rsidRPr="00AC2790" w:rsidRDefault="00422BAD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AC2790">
              <w:rPr>
                <w:rFonts w:cstheme="minorHAnsi"/>
                <w:sz w:val="22"/>
                <w:szCs w:val="24"/>
              </w:rPr>
              <w:t>Przygotowywanie dokumentacji realizowanych prac</w:t>
            </w:r>
          </w:p>
          <w:p w14:paraId="4A1F63D4" w14:textId="77777777" w:rsidR="00422BAD" w:rsidRPr="00AC2790" w:rsidRDefault="00422BAD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AC2790">
              <w:rPr>
                <w:rFonts w:cstheme="minorHAnsi"/>
                <w:sz w:val="22"/>
                <w:szCs w:val="24"/>
              </w:rPr>
              <w:t>Praca nad grafikami i identyfikacją wizualną</w:t>
            </w:r>
          </w:p>
          <w:p w14:paraId="3145A12C" w14:textId="77777777" w:rsidR="00422BAD" w:rsidRPr="00AC2790" w:rsidRDefault="00422BAD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AC2790">
              <w:rPr>
                <w:rFonts w:cstheme="minorHAnsi"/>
                <w:sz w:val="22"/>
                <w:szCs w:val="24"/>
              </w:rPr>
              <w:t>Przygotowywanie materiałów cyfrowych do publikacji poprzez wykonanie impozycji prac</w:t>
            </w:r>
          </w:p>
          <w:p w14:paraId="324ED10A" w14:textId="75F60352" w:rsidR="00422BAD" w:rsidRPr="009E4C91" w:rsidRDefault="00422BAD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AC2790">
              <w:rPr>
                <w:rFonts w:cstheme="minorHAnsi"/>
                <w:sz w:val="22"/>
                <w:szCs w:val="24"/>
              </w:rPr>
              <w:t>Spotkanie podsumowujące dzień praktyk i efekty ucz</w:t>
            </w:r>
            <w:r w:rsidR="00B147F0">
              <w:rPr>
                <w:rFonts w:cstheme="minorHAnsi"/>
                <w:sz w:val="22"/>
                <w:szCs w:val="24"/>
              </w:rPr>
              <w:t>enia się oraz napotkane problemy</w:t>
            </w:r>
            <w:r w:rsidRPr="00AC2790">
              <w:rPr>
                <w:rFonts w:cstheme="minorHAnsi"/>
                <w:sz w:val="22"/>
                <w:szCs w:val="24"/>
              </w:rPr>
              <w:t xml:space="preserve"> lub niedogodności</w:t>
            </w:r>
          </w:p>
        </w:tc>
      </w:tr>
      <w:tr w:rsidR="00422BAD" w:rsidRPr="009E4C91" w14:paraId="2B00B55D" w14:textId="77777777" w:rsidTr="008A6983">
        <w:tc>
          <w:tcPr>
            <w:tcW w:w="1231" w:type="dxa"/>
          </w:tcPr>
          <w:p w14:paraId="2E811B3A" w14:textId="77777777" w:rsidR="00422BAD" w:rsidRPr="009E4C91" w:rsidRDefault="00422BAD" w:rsidP="00422BAD">
            <w:pPr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Dzień 11</w:t>
            </w:r>
          </w:p>
        </w:tc>
        <w:tc>
          <w:tcPr>
            <w:tcW w:w="7213" w:type="dxa"/>
          </w:tcPr>
          <w:p w14:paraId="2D4FA604" w14:textId="77777777" w:rsidR="00131692" w:rsidRPr="00AC2790" w:rsidRDefault="00131692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AC2790">
              <w:rPr>
                <w:rFonts w:cstheme="minorHAnsi"/>
                <w:sz w:val="22"/>
                <w:szCs w:val="24"/>
              </w:rPr>
              <w:t>Przygotowanie materiałów graficznych do przekazania klientowi</w:t>
            </w:r>
          </w:p>
          <w:p w14:paraId="63A0B0BB" w14:textId="070E960B" w:rsidR="00131692" w:rsidRPr="00AC2790" w:rsidRDefault="00131692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AC2790">
              <w:rPr>
                <w:rFonts w:cstheme="minorHAnsi"/>
                <w:sz w:val="22"/>
                <w:szCs w:val="24"/>
              </w:rPr>
              <w:t>Wykonanie wydruków prób</w:t>
            </w:r>
            <w:r w:rsidR="00996AD8">
              <w:rPr>
                <w:rFonts w:cstheme="minorHAnsi"/>
                <w:sz w:val="22"/>
                <w:szCs w:val="24"/>
              </w:rPr>
              <w:t>nych oraz weryfikacja poprawności</w:t>
            </w:r>
            <w:r w:rsidRPr="00AC2790">
              <w:rPr>
                <w:rFonts w:cstheme="minorHAnsi"/>
                <w:sz w:val="22"/>
                <w:szCs w:val="24"/>
              </w:rPr>
              <w:t xml:space="preserve"> przygotowania prac do druku</w:t>
            </w:r>
          </w:p>
          <w:p w14:paraId="26A8E880" w14:textId="77777777" w:rsidR="00131692" w:rsidRPr="00AC2790" w:rsidRDefault="00131692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AC2790">
              <w:rPr>
                <w:rFonts w:cstheme="minorHAnsi"/>
                <w:sz w:val="22"/>
                <w:szCs w:val="24"/>
              </w:rPr>
              <w:t>Przygotowanie dokumentacji z realizacji zlecenia</w:t>
            </w:r>
          </w:p>
          <w:p w14:paraId="38EC45ED" w14:textId="77777777" w:rsidR="00131692" w:rsidRPr="00AC2790" w:rsidRDefault="00131692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AC2790">
              <w:rPr>
                <w:rFonts w:cstheme="minorHAnsi"/>
                <w:sz w:val="22"/>
                <w:szCs w:val="24"/>
              </w:rPr>
              <w:t>Wzajemna ocena opracowanych materiałów przez uczestników praktyk</w:t>
            </w:r>
          </w:p>
          <w:p w14:paraId="2AE4EA64" w14:textId="281B0B44" w:rsidR="00422BAD" w:rsidRPr="009E4C91" w:rsidRDefault="00131692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AC2790">
              <w:rPr>
                <w:rFonts w:cstheme="minorHAnsi"/>
                <w:sz w:val="22"/>
                <w:szCs w:val="24"/>
              </w:rPr>
              <w:t>Spotkanie podsumowujące dzień praktyk i efekty ucz</w:t>
            </w:r>
            <w:r w:rsidR="00B147F0">
              <w:rPr>
                <w:rFonts w:cstheme="minorHAnsi"/>
                <w:sz w:val="22"/>
                <w:szCs w:val="24"/>
              </w:rPr>
              <w:t>enia się oraz napotkane problemy</w:t>
            </w:r>
            <w:r w:rsidRPr="00AC2790">
              <w:rPr>
                <w:rFonts w:cstheme="minorHAnsi"/>
                <w:sz w:val="22"/>
                <w:szCs w:val="24"/>
              </w:rPr>
              <w:t xml:space="preserve"> lub niedogodności</w:t>
            </w:r>
          </w:p>
        </w:tc>
      </w:tr>
      <w:tr w:rsidR="00422BAD" w:rsidRPr="009E4C91" w14:paraId="2D9656EA" w14:textId="77777777" w:rsidTr="008A6983">
        <w:tc>
          <w:tcPr>
            <w:tcW w:w="1231" w:type="dxa"/>
          </w:tcPr>
          <w:p w14:paraId="553A875D" w14:textId="77777777" w:rsidR="00422BAD" w:rsidRPr="009E4C91" w:rsidRDefault="00422BAD" w:rsidP="00422BAD">
            <w:pPr>
              <w:jc w:val="both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Dzień 12</w:t>
            </w:r>
          </w:p>
        </w:tc>
        <w:tc>
          <w:tcPr>
            <w:tcW w:w="7213" w:type="dxa"/>
          </w:tcPr>
          <w:p w14:paraId="4167E36C" w14:textId="71BEBCDB" w:rsidR="00422BAD" w:rsidRPr="009E4C91" w:rsidRDefault="00422BAD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 xml:space="preserve">Przygotowywanie </w:t>
            </w:r>
            <w:r w:rsidR="00131692">
              <w:rPr>
                <w:rFonts w:cstheme="minorHAnsi"/>
                <w:sz w:val="22"/>
                <w:szCs w:val="24"/>
              </w:rPr>
              <w:t>wypracowanych materiałów do prezentacji</w:t>
            </w:r>
          </w:p>
          <w:p w14:paraId="498C864B" w14:textId="136CC895" w:rsidR="00422BAD" w:rsidRPr="009E4C91" w:rsidRDefault="00422BAD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 xml:space="preserve">Ocena </w:t>
            </w:r>
            <w:r w:rsidR="00131692">
              <w:rPr>
                <w:rFonts w:cstheme="minorHAnsi"/>
                <w:sz w:val="22"/>
                <w:szCs w:val="24"/>
              </w:rPr>
              <w:t xml:space="preserve">rezultatów </w:t>
            </w:r>
            <w:r w:rsidRPr="009E4C91">
              <w:rPr>
                <w:rFonts w:cstheme="minorHAnsi"/>
                <w:sz w:val="22"/>
                <w:szCs w:val="24"/>
              </w:rPr>
              <w:t>przez uczniów, mentorów oraz opiekunów, nagrodzenie najlepszych uczniów</w:t>
            </w:r>
          </w:p>
          <w:p w14:paraId="2F08BFD7" w14:textId="236C9927" w:rsidR="00422BAD" w:rsidRPr="009E4C91" w:rsidRDefault="00996AD8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Zajęcia podsumo</w:t>
            </w:r>
            <w:r w:rsidR="00422BAD" w:rsidRPr="009E4C91">
              <w:rPr>
                <w:rFonts w:cstheme="minorHAnsi"/>
                <w:sz w:val="22"/>
                <w:szCs w:val="24"/>
              </w:rPr>
              <w:t>wujące wiedzę zdobytą podczas praktyk zagranicznych;</w:t>
            </w:r>
          </w:p>
          <w:p w14:paraId="7DB477B7" w14:textId="77777777" w:rsidR="00422BAD" w:rsidRPr="009E4C91" w:rsidRDefault="00422BAD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Panele dyskusyjne;</w:t>
            </w:r>
          </w:p>
          <w:p w14:paraId="0F6194CE" w14:textId="77777777" w:rsidR="00422BAD" w:rsidRPr="009E4C91" w:rsidRDefault="00422BAD" w:rsidP="00AC27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cstheme="minorHAnsi"/>
                <w:sz w:val="22"/>
                <w:szCs w:val="24"/>
              </w:rPr>
            </w:pPr>
            <w:r w:rsidRPr="009E4C91">
              <w:rPr>
                <w:rFonts w:cstheme="minorHAnsi"/>
                <w:sz w:val="22"/>
                <w:szCs w:val="24"/>
              </w:rPr>
              <w:t>Podsumowanie, wręczenie certyfikatów, pożegnanie z uczestnikami;</w:t>
            </w:r>
          </w:p>
        </w:tc>
      </w:tr>
    </w:tbl>
    <w:p w14:paraId="4062BB5E" w14:textId="77777777" w:rsidR="008B65A0" w:rsidRPr="00DE5CBE" w:rsidRDefault="008B65A0" w:rsidP="00DE5CBE">
      <w:p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</w:p>
    <w:sectPr w:rsidR="008B65A0" w:rsidRPr="00DE5CBE" w:rsidSect="00157131">
      <w:headerReference w:type="default" r:id="rId7"/>
      <w:footerReference w:type="default" r:id="rId8"/>
      <w:pgSz w:w="11906" w:h="16838"/>
      <w:pgMar w:top="212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1BFF2" w14:textId="77777777" w:rsidR="00547ED9" w:rsidRDefault="00547ED9" w:rsidP="008B65A0">
      <w:pPr>
        <w:spacing w:after="0" w:line="240" w:lineRule="auto"/>
      </w:pPr>
      <w:r>
        <w:separator/>
      </w:r>
    </w:p>
  </w:endnote>
  <w:endnote w:type="continuationSeparator" w:id="0">
    <w:p w14:paraId="18B67099" w14:textId="77777777" w:rsidR="00547ED9" w:rsidRDefault="00547ED9" w:rsidP="008B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undesSerif Regular">
    <w:altName w:val="Times New Roman"/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6534874"/>
      <w:docPartObj>
        <w:docPartGallery w:val="Page Numbers (Bottom of Page)"/>
        <w:docPartUnique/>
      </w:docPartObj>
    </w:sdtPr>
    <w:sdtContent>
      <w:p w14:paraId="24739AD5" w14:textId="555C86AA" w:rsidR="00E64DF8" w:rsidRDefault="00E64D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AE7">
          <w:rPr>
            <w:noProof/>
          </w:rPr>
          <w:t>1</w:t>
        </w:r>
        <w:r>
          <w:fldChar w:fldCharType="end"/>
        </w:r>
      </w:p>
    </w:sdtContent>
  </w:sdt>
  <w:p w14:paraId="2A7B3031" w14:textId="77777777" w:rsidR="00E64DF8" w:rsidRDefault="00E64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F812" w14:textId="77777777" w:rsidR="00547ED9" w:rsidRDefault="00547ED9" w:rsidP="008B65A0">
      <w:pPr>
        <w:spacing w:after="0" w:line="240" w:lineRule="auto"/>
      </w:pPr>
      <w:r>
        <w:separator/>
      </w:r>
    </w:p>
  </w:footnote>
  <w:footnote w:type="continuationSeparator" w:id="0">
    <w:p w14:paraId="1316BF35" w14:textId="77777777" w:rsidR="00547ED9" w:rsidRDefault="00547ED9" w:rsidP="008B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DFBA" w14:textId="236A9FB6" w:rsidR="008B65A0" w:rsidRDefault="00157131">
    <w:pPr>
      <w:pStyle w:val="Nagwek"/>
    </w:pPr>
    <w:r>
      <w:rPr>
        <w:noProof/>
        <w:lang w:eastAsia="pl-PL"/>
      </w:rPr>
      <w:drawing>
        <wp:inline distT="0" distB="0" distL="0" distR="0" wp14:anchorId="53739D83" wp14:editId="35574790">
          <wp:extent cx="3208020" cy="91657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341" cy="918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EEF"/>
    <w:multiLevelType w:val="hybridMultilevel"/>
    <w:tmpl w:val="1116EE64"/>
    <w:lvl w:ilvl="0" w:tplc="CD06EC7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107F1CD8"/>
    <w:multiLevelType w:val="hybridMultilevel"/>
    <w:tmpl w:val="6494F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175B9"/>
    <w:multiLevelType w:val="hybridMultilevel"/>
    <w:tmpl w:val="8A7C2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35E5"/>
    <w:multiLevelType w:val="hybridMultilevel"/>
    <w:tmpl w:val="0742E9C2"/>
    <w:lvl w:ilvl="0" w:tplc="041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 w15:restartNumberingAfterBreak="0">
    <w:nsid w:val="366E5DE7"/>
    <w:multiLevelType w:val="hybridMultilevel"/>
    <w:tmpl w:val="8640E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B735C"/>
    <w:multiLevelType w:val="hybridMultilevel"/>
    <w:tmpl w:val="DE7CB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71C4E"/>
    <w:multiLevelType w:val="hybridMultilevel"/>
    <w:tmpl w:val="30AEE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35407"/>
    <w:multiLevelType w:val="hybridMultilevel"/>
    <w:tmpl w:val="A36AB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E7DA2"/>
    <w:multiLevelType w:val="hybridMultilevel"/>
    <w:tmpl w:val="08446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D050E"/>
    <w:multiLevelType w:val="hybridMultilevel"/>
    <w:tmpl w:val="94167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061F1"/>
    <w:multiLevelType w:val="hybridMultilevel"/>
    <w:tmpl w:val="638A3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E2177"/>
    <w:multiLevelType w:val="hybridMultilevel"/>
    <w:tmpl w:val="2DA0A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B3D97"/>
    <w:multiLevelType w:val="hybridMultilevel"/>
    <w:tmpl w:val="207CA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5344B"/>
    <w:multiLevelType w:val="hybridMultilevel"/>
    <w:tmpl w:val="8B7210F0"/>
    <w:lvl w:ilvl="0" w:tplc="E80245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912032">
    <w:abstractNumId w:val="1"/>
  </w:num>
  <w:num w:numId="2" w16cid:durableId="155810187">
    <w:abstractNumId w:val="12"/>
  </w:num>
  <w:num w:numId="3" w16cid:durableId="1975478435">
    <w:abstractNumId w:val="4"/>
  </w:num>
  <w:num w:numId="4" w16cid:durableId="383871788">
    <w:abstractNumId w:val="8"/>
  </w:num>
  <w:num w:numId="5" w16cid:durableId="2092506613">
    <w:abstractNumId w:val="13"/>
  </w:num>
  <w:num w:numId="6" w16cid:durableId="442699225">
    <w:abstractNumId w:val="2"/>
  </w:num>
  <w:num w:numId="7" w16cid:durableId="828717994">
    <w:abstractNumId w:val="11"/>
  </w:num>
  <w:num w:numId="8" w16cid:durableId="237634647">
    <w:abstractNumId w:val="7"/>
  </w:num>
  <w:num w:numId="9" w16cid:durableId="527564981">
    <w:abstractNumId w:val="0"/>
  </w:num>
  <w:num w:numId="10" w16cid:durableId="908419378">
    <w:abstractNumId w:val="3"/>
  </w:num>
  <w:num w:numId="11" w16cid:durableId="107042261">
    <w:abstractNumId w:val="6"/>
  </w:num>
  <w:num w:numId="12" w16cid:durableId="1472289382">
    <w:abstractNumId w:val="5"/>
  </w:num>
  <w:num w:numId="13" w16cid:durableId="817497893">
    <w:abstractNumId w:val="9"/>
  </w:num>
  <w:num w:numId="14" w16cid:durableId="16909843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7B"/>
    <w:rsid w:val="00017EE7"/>
    <w:rsid w:val="000315F2"/>
    <w:rsid w:val="00057A99"/>
    <w:rsid w:val="00070C5D"/>
    <w:rsid w:val="000756A5"/>
    <w:rsid w:val="0008390D"/>
    <w:rsid w:val="00083A4F"/>
    <w:rsid w:val="0009298A"/>
    <w:rsid w:val="000A608D"/>
    <w:rsid w:val="000C6CD7"/>
    <w:rsid w:val="00100E7A"/>
    <w:rsid w:val="00116CBB"/>
    <w:rsid w:val="00122EDD"/>
    <w:rsid w:val="00131692"/>
    <w:rsid w:val="001341C4"/>
    <w:rsid w:val="00155714"/>
    <w:rsid w:val="00157131"/>
    <w:rsid w:val="001602C9"/>
    <w:rsid w:val="001646FC"/>
    <w:rsid w:val="00173301"/>
    <w:rsid w:val="00185811"/>
    <w:rsid w:val="001A2572"/>
    <w:rsid w:val="001C03A3"/>
    <w:rsid w:val="001C14EF"/>
    <w:rsid w:val="001E23C6"/>
    <w:rsid w:val="001E4B6A"/>
    <w:rsid w:val="00205FCD"/>
    <w:rsid w:val="00207D5E"/>
    <w:rsid w:val="00210B64"/>
    <w:rsid w:val="002315AD"/>
    <w:rsid w:val="00234410"/>
    <w:rsid w:val="00243F98"/>
    <w:rsid w:val="002454BE"/>
    <w:rsid w:val="00264FCF"/>
    <w:rsid w:val="00273C00"/>
    <w:rsid w:val="00283A14"/>
    <w:rsid w:val="002A211E"/>
    <w:rsid w:val="002A2EC3"/>
    <w:rsid w:val="002B2365"/>
    <w:rsid w:val="002B6822"/>
    <w:rsid w:val="002C222A"/>
    <w:rsid w:val="002C36DD"/>
    <w:rsid w:val="002D0F93"/>
    <w:rsid w:val="002E4888"/>
    <w:rsid w:val="002E6DAB"/>
    <w:rsid w:val="002F5FAB"/>
    <w:rsid w:val="002F712F"/>
    <w:rsid w:val="003166B7"/>
    <w:rsid w:val="00332F0D"/>
    <w:rsid w:val="00340E1F"/>
    <w:rsid w:val="0034124C"/>
    <w:rsid w:val="0039439D"/>
    <w:rsid w:val="003A3789"/>
    <w:rsid w:val="003B229D"/>
    <w:rsid w:val="003C01E4"/>
    <w:rsid w:val="0040746C"/>
    <w:rsid w:val="00410BBD"/>
    <w:rsid w:val="00416506"/>
    <w:rsid w:val="00422BAD"/>
    <w:rsid w:val="0044320C"/>
    <w:rsid w:val="0047397B"/>
    <w:rsid w:val="004858F1"/>
    <w:rsid w:val="004A4710"/>
    <w:rsid w:val="004B45D4"/>
    <w:rsid w:val="004D4F9E"/>
    <w:rsid w:val="004F2483"/>
    <w:rsid w:val="005258F8"/>
    <w:rsid w:val="0053216C"/>
    <w:rsid w:val="00537BCB"/>
    <w:rsid w:val="00542CD1"/>
    <w:rsid w:val="005430E2"/>
    <w:rsid w:val="00547499"/>
    <w:rsid w:val="00547ED9"/>
    <w:rsid w:val="00550954"/>
    <w:rsid w:val="00555B54"/>
    <w:rsid w:val="00591BFC"/>
    <w:rsid w:val="005B7BB2"/>
    <w:rsid w:val="005C3923"/>
    <w:rsid w:val="005C5C86"/>
    <w:rsid w:val="005D4303"/>
    <w:rsid w:val="005F015C"/>
    <w:rsid w:val="005F672B"/>
    <w:rsid w:val="006102F0"/>
    <w:rsid w:val="00612743"/>
    <w:rsid w:val="00623C19"/>
    <w:rsid w:val="0063601B"/>
    <w:rsid w:val="006410BE"/>
    <w:rsid w:val="00643D0F"/>
    <w:rsid w:val="00645268"/>
    <w:rsid w:val="00646201"/>
    <w:rsid w:val="006529BA"/>
    <w:rsid w:val="006802E9"/>
    <w:rsid w:val="00680D94"/>
    <w:rsid w:val="00682961"/>
    <w:rsid w:val="006839BC"/>
    <w:rsid w:val="00693903"/>
    <w:rsid w:val="006B7514"/>
    <w:rsid w:val="006D3480"/>
    <w:rsid w:val="006E429C"/>
    <w:rsid w:val="006F12FA"/>
    <w:rsid w:val="00711A2E"/>
    <w:rsid w:val="007125DE"/>
    <w:rsid w:val="00742252"/>
    <w:rsid w:val="007428D0"/>
    <w:rsid w:val="007503BE"/>
    <w:rsid w:val="00761EB1"/>
    <w:rsid w:val="007755B3"/>
    <w:rsid w:val="007C6B97"/>
    <w:rsid w:val="007D1D70"/>
    <w:rsid w:val="007D48BB"/>
    <w:rsid w:val="007D5EC2"/>
    <w:rsid w:val="007D69BA"/>
    <w:rsid w:val="007D7026"/>
    <w:rsid w:val="007D7696"/>
    <w:rsid w:val="007E1696"/>
    <w:rsid w:val="007F10A1"/>
    <w:rsid w:val="007F3A82"/>
    <w:rsid w:val="007F669D"/>
    <w:rsid w:val="008044A4"/>
    <w:rsid w:val="00807FA8"/>
    <w:rsid w:val="0083218C"/>
    <w:rsid w:val="00850632"/>
    <w:rsid w:val="00853B17"/>
    <w:rsid w:val="00863E72"/>
    <w:rsid w:val="00885A07"/>
    <w:rsid w:val="008A6983"/>
    <w:rsid w:val="008B65A0"/>
    <w:rsid w:val="008B76A5"/>
    <w:rsid w:val="008C2357"/>
    <w:rsid w:val="008C2DBC"/>
    <w:rsid w:val="008D476D"/>
    <w:rsid w:val="008D4B9A"/>
    <w:rsid w:val="008E0705"/>
    <w:rsid w:val="008E7DBD"/>
    <w:rsid w:val="00910E9D"/>
    <w:rsid w:val="00911510"/>
    <w:rsid w:val="0094668E"/>
    <w:rsid w:val="00973A28"/>
    <w:rsid w:val="00982413"/>
    <w:rsid w:val="00996AD8"/>
    <w:rsid w:val="009A2872"/>
    <w:rsid w:val="009A5C5B"/>
    <w:rsid w:val="009B0F0B"/>
    <w:rsid w:val="009C61D3"/>
    <w:rsid w:val="009D69F0"/>
    <w:rsid w:val="009E4C91"/>
    <w:rsid w:val="009E66B2"/>
    <w:rsid w:val="009F797B"/>
    <w:rsid w:val="00A14CE0"/>
    <w:rsid w:val="00A21AE7"/>
    <w:rsid w:val="00A3163E"/>
    <w:rsid w:val="00A56538"/>
    <w:rsid w:val="00A568BE"/>
    <w:rsid w:val="00A72451"/>
    <w:rsid w:val="00A760FA"/>
    <w:rsid w:val="00A805FF"/>
    <w:rsid w:val="00A937CA"/>
    <w:rsid w:val="00AA5BAE"/>
    <w:rsid w:val="00AA7F99"/>
    <w:rsid w:val="00AC2790"/>
    <w:rsid w:val="00AC6ACA"/>
    <w:rsid w:val="00AD5B30"/>
    <w:rsid w:val="00AE0A6A"/>
    <w:rsid w:val="00AE2777"/>
    <w:rsid w:val="00B05C6F"/>
    <w:rsid w:val="00B13922"/>
    <w:rsid w:val="00B147F0"/>
    <w:rsid w:val="00B40C6F"/>
    <w:rsid w:val="00B55169"/>
    <w:rsid w:val="00B556EA"/>
    <w:rsid w:val="00B56DB2"/>
    <w:rsid w:val="00B63901"/>
    <w:rsid w:val="00B66879"/>
    <w:rsid w:val="00B7029F"/>
    <w:rsid w:val="00B8141A"/>
    <w:rsid w:val="00B94383"/>
    <w:rsid w:val="00BB0900"/>
    <w:rsid w:val="00BB5F40"/>
    <w:rsid w:val="00BC2370"/>
    <w:rsid w:val="00BD1BFE"/>
    <w:rsid w:val="00BD69E0"/>
    <w:rsid w:val="00C16251"/>
    <w:rsid w:val="00C16272"/>
    <w:rsid w:val="00C2036F"/>
    <w:rsid w:val="00C67FA0"/>
    <w:rsid w:val="00C85432"/>
    <w:rsid w:val="00C9380B"/>
    <w:rsid w:val="00C95E98"/>
    <w:rsid w:val="00CA0B05"/>
    <w:rsid w:val="00CA0BC7"/>
    <w:rsid w:val="00CB7480"/>
    <w:rsid w:val="00CC4341"/>
    <w:rsid w:val="00CE7316"/>
    <w:rsid w:val="00CF243D"/>
    <w:rsid w:val="00D0178E"/>
    <w:rsid w:val="00D1115E"/>
    <w:rsid w:val="00D237E9"/>
    <w:rsid w:val="00D24E38"/>
    <w:rsid w:val="00D723DD"/>
    <w:rsid w:val="00D72E0F"/>
    <w:rsid w:val="00D72ED7"/>
    <w:rsid w:val="00D74AD3"/>
    <w:rsid w:val="00D87594"/>
    <w:rsid w:val="00D943FB"/>
    <w:rsid w:val="00DA0F09"/>
    <w:rsid w:val="00DC7162"/>
    <w:rsid w:val="00DD266A"/>
    <w:rsid w:val="00DE5CBE"/>
    <w:rsid w:val="00E26053"/>
    <w:rsid w:val="00E64DF8"/>
    <w:rsid w:val="00E67F53"/>
    <w:rsid w:val="00E9680D"/>
    <w:rsid w:val="00EA218F"/>
    <w:rsid w:val="00EA7F8D"/>
    <w:rsid w:val="00EB4BB0"/>
    <w:rsid w:val="00EC0CFE"/>
    <w:rsid w:val="00EE317E"/>
    <w:rsid w:val="00EF6291"/>
    <w:rsid w:val="00F25F87"/>
    <w:rsid w:val="00F329C7"/>
    <w:rsid w:val="00F32E67"/>
    <w:rsid w:val="00F34A97"/>
    <w:rsid w:val="00F367AF"/>
    <w:rsid w:val="00F41790"/>
    <w:rsid w:val="00F45847"/>
    <w:rsid w:val="00F51D94"/>
    <w:rsid w:val="00F656BD"/>
    <w:rsid w:val="00F65D3A"/>
    <w:rsid w:val="00F66496"/>
    <w:rsid w:val="00F864F7"/>
    <w:rsid w:val="00F9197D"/>
    <w:rsid w:val="00FA2F8D"/>
    <w:rsid w:val="00FB641C"/>
    <w:rsid w:val="00FD774A"/>
    <w:rsid w:val="00F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66CBF"/>
  <w15:chartTrackingRefBased/>
  <w15:docId w15:val="{4736C599-0CED-4390-96CF-0D075748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341"/>
    <w:pPr>
      <w:spacing w:after="200" w:line="276" w:lineRule="auto"/>
    </w:pPr>
    <w:rPr>
      <w:rFonts w:ascii="BundesSerif Regular" w:eastAsiaTheme="minorEastAsia" w:hAnsi="BundesSerif Regular"/>
      <w:sz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5A0"/>
    <w:rPr>
      <w:rFonts w:ascii="BundesSerif Regular" w:eastAsiaTheme="minorEastAsia" w:hAnsi="BundesSerif Regular"/>
      <w:sz w:val="20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8B6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5A0"/>
    <w:rPr>
      <w:rFonts w:ascii="BundesSerif Regular" w:eastAsiaTheme="minorEastAsia" w:hAnsi="BundesSerif Regular"/>
      <w:sz w:val="20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5A0"/>
    <w:rPr>
      <w:rFonts w:ascii="Segoe UI" w:eastAsiaTheme="minorEastAsia" w:hAnsi="Segoe UI" w:cs="Segoe UI"/>
      <w:sz w:val="18"/>
      <w:szCs w:val="18"/>
      <w:lang w:eastAsia="de-DE"/>
    </w:rPr>
  </w:style>
  <w:style w:type="paragraph" w:styleId="Akapitzlist">
    <w:name w:val="List Paragraph"/>
    <w:basedOn w:val="Normalny"/>
    <w:uiPriority w:val="34"/>
    <w:qFormat/>
    <w:rsid w:val="00693903"/>
    <w:pPr>
      <w:ind w:left="720"/>
      <w:contextualSpacing/>
    </w:pPr>
  </w:style>
  <w:style w:type="paragraph" w:customStyle="1" w:styleId="Style1">
    <w:name w:val="Style1"/>
    <w:basedOn w:val="Normalny"/>
    <w:link w:val="Style1Char"/>
    <w:qFormat/>
    <w:rsid w:val="007F3A82"/>
    <w:pPr>
      <w:spacing w:before="120" w:after="120" w:line="240" w:lineRule="auto"/>
    </w:pPr>
    <w:rPr>
      <w:rFonts w:ascii="Arial Narrow" w:eastAsia="MS Mincho" w:hAnsi="Arial Narrow" w:cs="Times New Roman"/>
      <w:snapToGrid w:val="0"/>
      <w:color w:val="000000"/>
      <w:sz w:val="22"/>
      <w:lang w:val="x-none" w:eastAsia="ja-JP"/>
    </w:rPr>
  </w:style>
  <w:style w:type="character" w:customStyle="1" w:styleId="Style1Char">
    <w:name w:val="Style1 Char"/>
    <w:link w:val="Style1"/>
    <w:rsid w:val="007F3A82"/>
    <w:rPr>
      <w:rFonts w:ascii="Arial Narrow" w:eastAsia="MS Mincho" w:hAnsi="Arial Narrow" w:cs="Times New Roman"/>
      <w:snapToGrid w:val="0"/>
      <w:color w:val="000000"/>
      <w:lang w:val="x-none" w:eastAsia="ja-JP"/>
    </w:rPr>
  </w:style>
  <w:style w:type="character" w:styleId="Hipercze">
    <w:name w:val="Hyperlink"/>
    <w:basedOn w:val="Domylnaczcionkaakapitu"/>
    <w:uiPriority w:val="99"/>
    <w:unhideWhenUsed/>
    <w:rsid w:val="001E23C6"/>
    <w:rPr>
      <w:color w:val="0000FF"/>
      <w:u w:val="single"/>
    </w:rPr>
  </w:style>
  <w:style w:type="table" w:styleId="Tabela-Siatka">
    <w:name w:val="Table Grid"/>
    <w:basedOn w:val="Standardowy"/>
    <w:uiPriority w:val="59"/>
    <w:rsid w:val="001E23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3003</Words>
  <Characters>18020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Polo</dc:creator>
  <cp:keywords/>
  <dc:description/>
  <cp:lastModifiedBy>Marzena Wasielewska-Łopata</cp:lastModifiedBy>
  <cp:revision>2</cp:revision>
  <dcterms:created xsi:type="dcterms:W3CDTF">2023-03-10T09:51:00Z</dcterms:created>
  <dcterms:modified xsi:type="dcterms:W3CDTF">2023-03-10T09:51:00Z</dcterms:modified>
</cp:coreProperties>
</file>